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7E" w:rsidRPr="004765A4" w:rsidRDefault="00705D7E" w:rsidP="004765A4">
      <w:pPr>
        <w:pBdr>
          <w:bottom w:val="single" w:sz="4" w:space="1" w:color="auto"/>
        </w:pBdr>
        <w:jc w:val="center"/>
        <w:rPr>
          <w:b/>
          <w:bCs/>
          <w:color w:val="0000FF"/>
          <w:sz w:val="28"/>
          <w:szCs w:val="28"/>
          <w:lang w:val="ru-RU"/>
        </w:rPr>
      </w:pPr>
      <w:r w:rsidRPr="004765A4">
        <w:rPr>
          <w:b/>
          <w:bCs/>
          <w:color w:val="0000FF"/>
          <w:sz w:val="28"/>
          <w:szCs w:val="28"/>
          <w:lang w:val="ru-RU"/>
        </w:rPr>
        <w:t>ПРОГРАММА ФЕСТИВАЛЯ</w:t>
      </w:r>
    </w:p>
    <w:p w:rsidR="00705D7E" w:rsidRPr="004765A4" w:rsidRDefault="00705D7E" w:rsidP="004765A4">
      <w:pPr>
        <w:pBdr>
          <w:bottom w:val="single" w:sz="4" w:space="1" w:color="auto"/>
        </w:pBdr>
        <w:jc w:val="center"/>
        <w:rPr>
          <w:rFonts w:cs="Times New Roman"/>
          <w:b/>
          <w:bCs/>
          <w:color w:val="0000FF"/>
          <w:sz w:val="28"/>
          <w:szCs w:val="28"/>
          <w:lang w:val="ru-RU"/>
        </w:rPr>
      </w:pPr>
      <w:r w:rsidRPr="004765A4">
        <w:rPr>
          <w:b/>
          <w:bCs/>
          <w:color w:val="0000FF"/>
          <w:sz w:val="28"/>
          <w:szCs w:val="28"/>
          <w:lang w:val="ru-RU"/>
        </w:rPr>
        <w:t>«ВСЕЛЕННАЯ-СВЕТЛАНОВ!»</w:t>
      </w:r>
    </w:p>
    <w:p w:rsidR="00705D7E" w:rsidRPr="004765A4" w:rsidRDefault="00705D7E" w:rsidP="004765A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4765A4">
        <w:rPr>
          <w:b/>
          <w:bCs/>
          <w:color w:val="000000"/>
          <w:sz w:val="28"/>
          <w:szCs w:val="28"/>
          <w:lang w:val="ru-RU"/>
        </w:rPr>
        <w:t>Концерты и события в Залах Московской консерватории:</w:t>
      </w:r>
    </w:p>
    <w:p w:rsidR="00705D7E" w:rsidRDefault="00705D7E" w:rsidP="004765A4">
      <w:pPr>
        <w:jc w:val="center"/>
        <w:rPr>
          <w:lang w:val="ru-RU"/>
        </w:rPr>
      </w:pPr>
      <w:r>
        <w:rPr>
          <w:lang w:val="ru-RU"/>
        </w:rPr>
        <w:t>Большой зал,</w:t>
      </w:r>
    </w:p>
    <w:p w:rsidR="00705D7E" w:rsidRDefault="00705D7E" w:rsidP="004765A4">
      <w:pPr>
        <w:jc w:val="center"/>
        <w:rPr>
          <w:lang w:val="ru-RU"/>
        </w:rPr>
      </w:pPr>
      <w:r>
        <w:rPr>
          <w:lang w:val="ru-RU"/>
        </w:rPr>
        <w:t xml:space="preserve">Малый зал, </w:t>
      </w:r>
    </w:p>
    <w:p w:rsidR="00705D7E" w:rsidRDefault="00705D7E" w:rsidP="004765A4">
      <w:pPr>
        <w:jc w:val="center"/>
        <w:rPr>
          <w:lang w:val="ru-RU"/>
        </w:rPr>
      </w:pPr>
      <w:r>
        <w:rPr>
          <w:lang w:val="ru-RU"/>
        </w:rPr>
        <w:t>Рахманиновский зал</w:t>
      </w:r>
    </w:p>
    <w:p w:rsidR="00705D7E" w:rsidRDefault="00705D7E" w:rsidP="004765A4">
      <w:pPr>
        <w:jc w:val="center"/>
        <w:rPr>
          <w:lang w:val="ru-RU"/>
        </w:rPr>
      </w:pPr>
      <w:r w:rsidRPr="006E5CD8">
        <w:rPr>
          <w:lang w:val="ru-RU"/>
        </w:rPr>
        <w:t>Конце</w:t>
      </w:r>
      <w:r>
        <w:rPr>
          <w:lang w:val="ru-RU"/>
        </w:rPr>
        <w:t>ртный зал им. Н.Я. Мясковского,</w:t>
      </w:r>
    </w:p>
    <w:p w:rsidR="00705D7E" w:rsidRPr="006E5CD8" w:rsidRDefault="00705D7E" w:rsidP="004765A4">
      <w:pPr>
        <w:jc w:val="center"/>
        <w:rPr>
          <w:rFonts w:cs="Times New Roman"/>
          <w:sz w:val="16"/>
          <w:szCs w:val="16"/>
          <w:lang w:val="ru-RU"/>
        </w:rPr>
      </w:pPr>
      <w:r>
        <w:rPr>
          <w:lang w:val="ru-RU"/>
        </w:rPr>
        <w:t>фойе Большого зала</w:t>
      </w:r>
    </w:p>
    <w:p w:rsidR="00705D7E" w:rsidRDefault="00705D7E" w:rsidP="004765A4">
      <w:pPr>
        <w:pBdr>
          <w:bottom w:val="single" w:sz="4" w:space="1" w:color="auto"/>
        </w:pBdr>
        <w:jc w:val="center"/>
        <w:rPr>
          <w:rFonts w:cs="Times New Roman"/>
          <w:b/>
          <w:bCs/>
          <w:color w:val="984806"/>
          <w:sz w:val="28"/>
          <w:szCs w:val="28"/>
          <w:lang w:val="ru-RU"/>
        </w:rPr>
      </w:pPr>
    </w:p>
    <w:p w:rsidR="00705D7E" w:rsidRPr="00ED23CE" w:rsidRDefault="00705D7E" w:rsidP="00671512">
      <w:pPr>
        <w:pBdr>
          <w:bottom w:val="single" w:sz="4" w:space="1" w:color="auto"/>
        </w:pBdr>
        <w:jc w:val="both"/>
        <w:rPr>
          <w:b/>
          <w:bCs/>
          <w:color w:val="0000FF"/>
          <w:sz w:val="28"/>
          <w:szCs w:val="28"/>
          <w:lang w:val="ru-RU"/>
        </w:rPr>
      </w:pPr>
      <w:r w:rsidRPr="00ED23CE">
        <w:rPr>
          <w:b/>
          <w:bCs/>
          <w:color w:val="0000FF"/>
          <w:sz w:val="28"/>
          <w:szCs w:val="28"/>
          <w:lang w:val="ru-RU"/>
        </w:rPr>
        <w:t>10 ноября 2018</w:t>
      </w:r>
    </w:p>
    <w:p w:rsidR="00705D7E" w:rsidRPr="00F758F9" w:rsidRDefault="00705D7E" w:rsidP="00671512">
      <w:pPr>
        <w:jc w:val="both"/>
        <w:rPr>
          <w:rFonts w:ascii="Times" w:hAnsi="Times" w:cs="Times"/>
          <w:b/>
          <w:bCs/>
          <w:color w:val="00FF00"/>
          <w:sz w:val="16"/>
          <w:szCs w:val="16"/>
          <w:u w:val="single"/>
          <w:lang w:val="ru-RU"/>
        </w:rPr>
      </w:pPr>
    </w:p>
    <w:p w:rsidR="00705D7E" w:rsidRPr="00F758F9" w:rsidRDefault="00705D7E" w:rsidP="00260E06">
      <w:pPr>
        <w:jc w:val="both"/>
        <w:rPr>
          <w:rFonts w:cs="Times New Roman"/>
          <w:b/>
          <w:bCs/>
          <w:i/>
          <w:iCs/>
          <w:color w:val="000000"/>
          <w:u w:val="single"/>
          <w:lang w:val="ru-RU"/>
        </w:rPr>
      </w:pPr>
      <w:r w:rsidRPr="00F758F9">
        <w:rPr>
          <w:b/>
          <w:bCs/>
          <w:color w:val="FF0000"/>
          <w:lang w:val="ru-RU"/>
        </w:rPr>
        <w:t>12:00</w:t>
      </w:r>
      <w:r w:rsidRPr="00F758F9">
        <w:rPr>
          <w:b/>
          <w:bCs/>
          <w:color w:val="000000"/>
          <w:lang w:val="ru-RU"/>
        </w:rPr>
        <w:t xml:space="preserve"> </w:t>
      </w:r>
      <w:r w:rsidRPr="00F758F9">
        <w:rPr>
          <w:b/>
          <w:bCs/>
          <w:color w:val="000000"/>
          <w:u w:val="single"/>
          <w:lang w:val="ru-RU"/>
        </w:rPr>
        <w:t>Концерт №</w:t>
      </w:r>
      <w:r w:rsidRPr="00F758F9">
        <w:rPr>
          <w:rFonts w:eastAsia="Times New Roman" w:cs="Times New Roman"/>
          <w:b/>
          <w:bCs/>
          <w:color w:val="000000"/>
          <w:u w:val="single"/>
          <w:lang w:val="ru-RU"/>
        </w:rPr>
        <w:t>1</w:t>
      </w:r>
      <w:r w:rsidRPr="00F758F9">
        <w:rPr>
          <w:b/>
          <w:bCs/>
          <w:color w:val="000000"/>
          <w:u w:val="single"/>
          <w:lang w:val="ru-RU"/>
        </w:rPr>
        <w:t xml:space="preserve">, БЗК </w:t>
      </w:r>
      <w:r w:rsidRPr="00F758F9">
        <w:rPr>
          <w:b/>
          <w:bCs/>
          <w:i/>
          <w:iCs/>
          <w:color w:val="000000"/>
          <w:u w:val="single"/>
          <w:lang w:val="ru-RU"/>
        </w:rPr>
        <w:t>«Памяти великого художника»(1 час), Открытие фестиваля</w:t>
      </w:r>
    </w:p>
    <w:p w:rsidR="00705D7E" w:rsidRPr="00F758F9" w:rsidRDefault="00705D7E" w:rsidP="004765A4">
      <w:pPr>
        <w:jc w:val="both"/>
        <w:rPr>
          <w:rFonts w:cs="Times New Roman"/>
          <w:color w:val="000000"/>
          <w:lang w:val="ru-RU"/>
        </w:rPr>
      </w:pPr>
      <w:r w:rsidRPr="00F758F9">
        <w:rPr>
          <w:color w:val="000000"/>
          <w:lang w:val="ru-RU"/>
        </w:rPr>
        <w:t xml:space="preserve">Андрей </w:t>
      </w:r>
      <w:r w:rsidRPr="00F758F9">
        <w:rPr>
          <w:caps/>
          <w:color w:val="000000"/>
          <w:lang w:val="ru-RU"/>
        </w:rPr>
        <w:t>Коробейников</w:t>
      </w:r>
      <w:r w:rsidRPr="00F758F9">
        <w:rPr>
          <w:color w:val="000000"/>
          <w:lang w:val="ru-RU"/>
        </w:rPr>
        <w:t>, фортепиано</w:t>
      </w:r>
    </w:p>
    <w:p w:rsidR="00705D7E" w:rsidRPr="00F758F9" w:rsidRDefault="00705D7E" w:rsidP="00260E06">
      <w:pPr>
        <w:jc w:val="both"/>
        <w:rPr>
          <w:rFonts w:eastAsia="Times New Roman" w:cs="Times New Roman"/>
          <w:color w:val="000000"/>
          <w:lang w:val="ru-RU"/>
        </w:rPr>
      </w:pPr>
      <w:r w:rsidRPr="00F758F9">
        <w:rPr>
          <w:color w:val="000000"/>
          <w:lang w:val="ru-RU"/>
        </w:rPr>
        <w:t xml:space="preserve">Вадим </w:t>
      </w:r>
      <w:r w:rsidRPr="00F758F9">
        <w:rPr>
          <w:caps/>
          <w:color w:val="000000"/>
          <w:lang w:val="ru-RU"/>
        </w:rPr>
        <w:t>Репин</w:t>
      </w:r>
      <w:r w:rsidRPr="00F758F9">
        <w:rPr>
          <w:color w:val="000000"/>
          <w:lang w:val="ru-RU"/>
        </w:rPr>
        <w:t>, скрипка</w:t>
      </w:r>
    </w:p>
    <w:p w:rsidR="00705D7E" w:rsidRPr="00F758F9" w:rsidRDefault="00705D7E" w:rsidP="00260E06">
      <w:pPr>
        <w:jc w:val="both"/>
        <w:rPr>
          <w:rFonts w:eastAsia="Times New Roman" w:cs="Times New Roman"/>
          <w:color w:val="000000"/>
          <w:lang w:val="ru-RU"/>
        </w:rPr>
      </w:pPr>
      <w:r w:rsidRPr="00F758F9">
        <w:rPr>
          <w:color w:val="000000"/>
          <w:lang w:val="ru-RU"/>
        </w:rPr>
        <w:t xml:space="preserve">Александр </w:t>
      </w:r>
      <w:r w:rsidRPr="00F758F9">
        <w:rPr>
          <w:caps/>
          <w:color w:val="000000"/>
          <w:lang w:val="ru-RU"/>
        </w:rPr>
        <w:t>Князев</w:t>
      </w:r>
      <w:r w:rsidRPr="00F758F9">
        <w:rPr>
          <w:color w:val="000000"/>
          <w:lang w:val="ru-RU"/>
        </w:rPr>
        <w:t>, виолончель</w:t>
      </w:r>
    </w:p>
    <w:p w:rsidR="00705D7E" w:rsidRPr="00F758F9" w:rsidRDefault="00705D7E" w:rsidP="00260E06">
      <w:pPr>
        <w:jc w:val="both"/>
        <w:rPr>
          <w:color w:val="000000"/>
          <w:lang w:val="ru-RU"/>
        </w:rPr>
      </w:pPr>
      <w:r w:rsidRPr="00F758F9">
        <w:rPr>
          <w:b/>
          <w:bCs/>
          <w:color w:val="000000"/>
          <w:lang w:val="ru-RU"/>
        </w:rPr>
        <w:t>В программе</w:t>
      </w:r>
      <w:r w:rsidRPr="00F758F9">
        <w:rPr>
          <w:color w:val="000000"/>
          <w:lang w:val="ru-RU"/>
        </w:rPr>
        <w:t xml:space="preserve">: П. И. Чайковский трио «Памяти великого художника», ля минор, опус 50 </w:t>
      </w:r>
    </w:p>
    <w:p w:rsidR="00705D7E" w:rsidRPr="00F758F9" w:rsidRDefault="00705D7E" w:rsidP="00671512">
      <w:pPr>
        <w:jc w:val="both"/>
        <w:rPr>
          <w:rFonts w:ascii="Times" w:hAnsi="Times" w:cs="Times"/>
          <w:b/>
          <w:bCs/>
          <w:i/>
          <w:iCs/>
          <w:color w:val="000000"/>
          <w:sz w:val="16"/>
          <w:szCs w:val="16"/>
          <w:u w:val="single"/>
          <w:lang w:val="ru-RU"/>
        </w:rPr>
      </w:pPr>
    </w:p>
    <w:p w:rsidR="00705D7E" w:rsidRPr="00F758F9" w:rsidRDefault="00705D7E" w:rsidP="0093136D">
      <w:pPr>
        <w:jc w:val="both"/>
        <w:rPr>
          <w:rFonts w:cs="Times New Roman"/>
          <w:b/>
          <w:bCs/>
          <w:i/>
          <w:iCs/>
          <w:color w:val="000000"/>
          <w:u w:val="single"/>
          <w:lang w:val="ru-RU"/>
        </w:rPr>
      </w:pPr>
      <w:r w:rsidRPr="00F758F9">
        <w:rPr>
          <w:b/>
          <w:bCs/>
          <w:color w:val="FF0000"/>
          <w:lang w:val="ru-RU"/>
        </w:rPr>
        <w:t>13:30</w:t>
      </w:r>
      <w:r w:rsidRPr="00F758F9">
        <w:rPr>
          <w:b/>
          <w:bCs/>
          <w:color w:val="000000"/>
          <w:lang w:val="ru-RU"/>
        </w:rPr>
        <w:t xml:space="preserve"> </w:t>
      </w:r>
      <w:r w:rsidRPr="00F758F9">
        <w:rPr>
          <w:b/>
          <w:bCs/>
          <w:color w:val="000000"/>
          <w:u w:val="single"/>
          <w:lang w:val="ru-RU"/>
        </w:rPr>
        <w:t xml:space="preserve">Концерт №2, РЗК </w:t>
      </w:r>
      <w:r w:rsidRPr="00F758F9">
        <w:rPr>
          <w:b/>
          <w:bCs/>
          <w:i/>
          <w:iCs/>
          <w:color w:val="000000"/>
          <w:u w:val="single"/>
          <w:lang w:val="ru-RU"/>
        </w:rPr>
        <w:t>«Любимая Франция</w:t>
      </w:r>
      <w:r w:rsidRPr="00F758F9">
        <w:rPr>
          <w:b/>
          <w:bCs/>
          <w:color w:val="000000"/>
          <w:u w:val="single"/>
          <w:lang w:val="ru-RU"/>
        </w:rPr>
        <w:t>» (</w:t>
      </w:r>
      <w:r w:rsidRPr="00F758F9">
        <w:rPr>
          <w:b/>
          <w:bCs/>
          <w:i/>
          <w:iCs/>
          <w:color w:val="000000"/>
          <w:u w:val="single"/>
          <w:lang w:val="ru-RU"/>
        </w:rPr>
        <w:t>1 час)</w:t>
      </w:r>
    </w:p>
    <w:p w:rsidR="00705D7E" w:rsidRPr="00F758F9" w:rsidRDefault="00705D7E" w:rsidP="00501F5D">
      <w:pPr>
        <w:jc w:val="both"/>
        <w:rPr>
          <w:rFonts w:cs="Times New Roman"/>
          <w:color w:val="000000"/>
          <w:lang w:val="ru-RU"/>
        </w:rPr>
      </w:pPr>
      <w:r w:rsidRPr="00F758F9">
        <w:rPr>
          <w:color w:val="000000"/>
          <w:lang w:val="ru-RU"/>
        </w:rPr>
        <w:t xml:space="preserve">Оксана </w:t>
      </w:r>
      <w:r w:rsidRPr="00F758F9">
        <w:rPr>
          <w:caps/>
          <w:color w:val="000000"/>
          <w:lang w:val="ru-RU"/>
        </w:rPr>
        <w:t>Сидягина (</w:t>
      </w:r>
      <w:r w:rsidRPr="00F758F9">
        <w:rPr>
          <w:color w:val="000000"/>
          <w:lang w:val="ru-RU"/>
        </w:rPr>
        <w:t>арфа)</w:t>
      </w:r>
    </w:p>
    <w:p w:rsidR="00705D7E" w:rsidRPr="00F758F9" w:rsidRDefault="00705D7E" w:rsidP="0093136D">
      <w:pPr>
        <w:jc w:val="both"/>
        <w:rPr>
          <w:rFonts w:cs="Times New Roman"/>
          <w:color w:val="000000"/>
          <w:lang w:val="ru-RU"/>
        </w:rPr>
      </w:pPr>
      <w:r w:rsidRPr="00F758F9">
        <w:rPr>
          <w:color w:val="000000"/>
          <w:lang w:val="ru-RU"/>
        </w:rPr>
        <w:t>Ка</w:t>
      </w:r>
      <w:hyperlink r:id="rId7" w:history="1">
        <w:r w:rsidRPr="00F758F9">
          <w:rPr>
            <w:color w:val="000000"/>
            <w:lang w:val="ru-RU"/>
          </w:rPr>
          <w:t>мерный</w:t>
        </w:r>
      </w:hyperlink>
      <w:r w:rsidRPr="00F758F9">
        <w:rPr>
          <w:color w:val="000000"/>
          <w:lang w:val="ru-RU"/>
        </w:rPr>
        <w:t xml:space="preserve"> оркестр Московской государственной консерватории</w:t>
      </w:r>
    </w:p>
    <w:p w:rsidR="00705D7E" w:rsidRPr="00F758F9" w:rsidRDefault="00705D7E" w:rsidP="0093136D">
      <w:pPr>
        <w:jc w:val="both"/>
        <w:rPr>
          <w:rFonts w:cs="Times New Roman"/>
          <w:color w:val="000000"/>
          <w:lang w:val="ru-RU"/>
        </w:rPr>
      </w:pPr>
      <w:r w:rsidRPr="00F758F9">
        <w:rPr>
          <w:color w:val="000000"/>
          <w:lang w:val="ru-RU"/>
        </w:rPr>
        <w:t xml:space="preserve">Дирижер - Роберто </w:t>
      </w:r>
      <w:r w:rsidRPr="00F758F9">
        <w:rPr>
          <w:caps/>
          <w:color w:val="000000"/>
          <w:lang w:val="ru-RU"/>
        </w:rPr>
        <w:t>Форес-Весес</w:t>
      </w:r>
    </w:p>
    <w:p w:rsidR="00705D7E" w:rsidRPr="00F758F9" w:rsidRDefault="00705D7E" w:rsidP="0093136D">
      <w:pPr>
        <w:jc w:val="both"/>
        <w:rPr>
          <w:rFonts w:cs="Times New Roman"/>
          <w:color w:val="000000"/>
          <w:sz w:val="16"/>
          <w:szCs w:val="16"/>
          <w:lang w:val="ru-RU"/>
        </w:rPr>
      </w:pPr>
    </w:p>
    <w:p w:rsidR="00705D7E" w:rsidRPr="00F758F9" w:rsidRDefault="00705D7E" w:rsidP="00912166">
      <w:pPr>
        <w:jc w:val="both"/>
        <w:rPr>
          <w:color w:val="000000"/>
          <w:lang w:val="ru-RU"/>
        </w:rPr>
      </w:pPr>
      <w:r w:rsidRPr="00F758F9">
        <w:rPr>
          <w:b/>
          <w:bCs/>
          <w:color w:val="000000"/>
          <w:lang w:val="ru-RU"/>
        </w:rPr>
        <w:t>В программе</w:t>
      </w:r>
      <w:r w:rsidRPr="00F758F9">
        <w:rPr>
          <w:color w:val="000000"/>
          <w:lang w:val="ru-RU"/>
        </w:rPr>
        <w:t xml:space="preserve">: Е. Светланов Русские вариации для арфы и струнного оркестра, Х. Турина «Молитва Тореро», Ж.Бизе Симфония до мажор </w:t>
      </w:r>
    </w:p>
    <w:p w:rsidR="00705D7E" w:rsidRPr="00F758F9" w:rsidRDefault="00705D7E" w:rsidP="0093136D">
      <w:pPr>
        <w:jc w:val="both"/>
        <w:rPr>
          <w:rFonts w:cs="Times New Roman"/>
          <w:color w:val="000000"/>
          <w:lang w:val="ru-RU"/>
        </w:rPr>
      </w:pPr>
    </w:p>
    <w:p w:rsidR="00705D7E" w:rsidRPr="0061166A" w:rsidRDefault="00705D7E" w:rsidP="0093136D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>
        <w:rPr>
          <w:b/>
          <w:bCs/>
          <w:color w:val="FF0000"/>
          <w:lang w:val="ru-RU"/>
        </w:rPr>
        <w:t>15:</w:t>
      </w:r>
      <w:r w:rsidRPr="003F7FDC">
        <w:rPr>
          <w:b/>
          <w:bCs/>
          <w:color w:val="FF0000"/>
          <w:lang w:val="ru-RU"/>
        </w:rPr>
        <w:t xml:space="preserve">00 </w:t>
      </w:r>
      <w:r>
        <w:rPr>
          <w:b/>
          <w:bCs/>
          <w:u w:val="single"/>
          <w:lang w:val="ru-RU"/>
        </w:rPr>
        <w:t xml:space="preserve">Концерт </w:t>
      </w:r>
      <w:r w:rsidRPr="00270204">
        <w:rPr>
          <w:b/>
          <w:bCs/>
          <w:color w:val="FF0000"/>
          <w:u w:val="single"/>
          <w:lang w:val="ru-RU"/>
        </w:rPr>
        <w:t>№3</w:t>
      </w:r>
      <w:r>
        <w:rPr>
          <w:b/>
          <w:bCs/>
          <w:u w:val="single"/>
          <w:lang w:val="ru-RU"/>
        </w:rPr>
        <w:t>, МЗК</w:t>
      </w:r>
      <w:r w:rsidRPr="00495194">
        <w:rPr>
          <w:b/>
          <w:bCs/>
          <w:i/>
          <w:iCs/>
          <w:u w:val="single"/>
          <w:lang w:val="ru-RU"/>
        </w:rPr>
        <w:t>«</w:t>
      </w:r>
      <w:r w:rsidRPr="0061166A">
        <w:rPr>
          <w:b/>
          <w:bCs/>
          <w:i/>
          <w:iCs/>
          <w:u w:val="single"/>
          <w:lang w:val="ru-RU"/>
        </w:rPr>
        <w:t>Воспоминание</w:t>
      </w:r>
      <w:r>
        <w:rPr>
          <w:b/>
          <w:bCs/>
          <w:i/>
          <w:iCs/>
          <w:u w:val="single"/>
          <w:lang w:val="ru-RU"/>
        </w:rPr>
        <w:t>» (</w:t>
      </w:r>
      <w:r w:rsidRPr="0061166A">
        <w:rPr>
          <w:b/>
          <w:bCs/>
          <w:i/>
          <w:iCs/>
          <w:u w:val="single"/>
          <w:lang w:val="ru-RU"/>
        </w:rPr>
        <w:t>1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F56934" w:rsidRDefault="00705D7E" w:rsidP="0093136D">
      <w:pPr>
        <w:jc w:val="both"/>
        <w:rPr>
          <w:lang w:val="ru-RU"/>
        </w:rPr>
      </w:pPr>
      <w:r w:rsidRPr="00F56934">
        <w:rPr>
          <w:lang w:val="ru-RU"/>
        </w:rPr>
        <w:t>Государственная академическая хор</w:t>
      </w:r>
      <w:r>
        <w:rPr>
          <w:lang w:val="ru-RU"/>
        </w:rPr>
        <w:t>овая капелла России имени А. А.</w:t>
      </w:r>
      <w:r w:rsidRPr="00F56934">
        <w:rPr>
          <w:lang w:val="ru-RU"/>
        </w:rPr>
        <w:t>Юрлова</w:t>
      </w:r>
    </w:p>
    <w:p w:rsidR="00705D7E" w:rsidRDefault="00705D7E" w:rsidP="0093136D">
      <w:pPr>
        <w:jc w:val="both"/>
        <w:rPr>
          <w:rFonts w:cs="Times New Roman"/>
          <w:lang w:val="ru-RU"/>
        </w:rPr>
      </w:pPr>
      <w:r>
        <w:rPr>
          <w:lang w:val="ru-RU"/>
        </w:rPr>
        <w:t>Д</w:t>
      </w:r>
      <w:r w:rsidRPr="00AE69A0">
        <w:rPr>
          <w:lang w:val="ru-RU"/>
        </w:rPr>
        <w:t>ирижер</w:t>
      </w:r>
      <w:r>
        <w:rPr>
          <w:lang w:val="ru-RU"/>
        </w:rPr>
        <w:t xml:space="preserve">- </w:t>
      </w:r>
      <w:r w:rsidRPr="00F56934">
        <w:rPr>
          <w:lang w:val="ru-RU"/>
        </w:rPr>
        <w:t xml:space="preserve">Геннадий </w:t>
      </w:r>
      <w:r w:rsidRPr="006F6D62">
        <w:rPr>
          <w:caps/>
          <w:lang w:val="ru-RU"/>
        </w:rPr>
        <w:t>Дмитряк</w:t>
      </w:r>
      <w:r w:rsidRPr="00F56934">
        <w:rPr>
          <w:lang w:val="ru-RU"/>
        </w:rPr>
        <w:t>,</w:t>
      </w:r>
    </w:p>
    <w:p w:rsidR="00705D7E" w:rsidRPr="00AE69A0" w:rsidRDefault="00705D7E" w:rsidP="0093136D">
      <w:pPr>
        <w:jc w:val="both"/>
        <w:rPr>
          <w:rFonts w:cs="Times New Roman"/>
          <w:lang w:val="ru-RU"/>
        </w:rPr>
      </w:pPr>
    </w:p>
    <w:p w:rsidR="00705D7E" w:rsidRPr="007A39F7" w:rsidRDefault="00705D7E" w:rsidP="00912166">
      <w:pPr>
        <w:jc w:val="both"/>
        <w:rPr>
          <w:rFonts w:cs="Times New Roman"/>
          <w:lang w:val="ru-RU"/>
        </w:rPr>
      </w:pPr>
      <w:r w:rsidRPr="00F30810">
        <w:rPr>
          <w:b/>
          <w:bCs/>
          <w:lang w:val="ru-RU"/>
        </w:rPr>
        <w:t>В программе</w:t>
      </w:r>
      <w:r>
        <w:rPr>
          <w:lang w:val="ru-RU"/>
        </w:rPr>
        <w:t xml:space="preserve">: Е. </w:t>
      </w:r>
      <w:r w:rsidRPr="007B6428">
        <w:rPr>
          <w:lang w:val="ru-RU"/>
        </w:rPr>
        <w:t>Светланов</w:t>
      </w:r>
      <w:r w:rsidRPr="001908DA">
        <w:rPr>
          <w:lang w:val="ru-RU"/>
        </w:rPr>
        <w:t xml:space="preserve"> </w:t>
      </w:r>
      <w:r w:rsidRPr="007B6428">
        <w:rPr>
          <w:lang w:val="ru-RU"/>
        </w:rPr>
        <w:t>«Воспоминание» (светлой памяти А. Юрлова)</w:t>
      </w:r>
      <w:r>
        <w:rPr>
          <w:lang w:val="ru-RU"/>
        </w:rPr>
        <w:t xml:space="preserve">, Г. Свиридов </w:t>
      </w:r>
      <w:r w:rsidRPr="00BA62B6">
        <w:rPr>
          <w:lang w:val="ru-RU"/>
        </w:rPr>
        <w:t>Три хора из музыки к трагедии А.К.Толстого «Царь Федор Иоаннович»</w:t>
      </w:r>
      <w:r>
        <w:rPr>
          <w:lang w:val="ru-RU"/>
        </w:rPr>
        <w:t xml:space="preserve">, </w:t>
      </w:r>
      <w:r w:rsidRPr="00E81200">
        <w:rPr>
          <w:lang w:val="ru-RU"/>
        </w:rPr>
        <w:t>Пять</w:t>
      </w:r>
      <w:r>
        <w:rPr>
          <w:lang w:val="ru-RU"/>
        </w:rPr>
        <w:t xml:space="preserve"> хоров на слова русских поэтов «Пушкинский венок»</w:t>
      </w:r>
    </w:p>
    <w:p w:rsidR="00705D7E" w:rsidRPr="007A39F7" w:rsidRDefault="00705D7E" w:rsidP="00FF275F">
      <w:pPr>
        <w:jc w:val="both"/>
        <w:rPr>
          <w:rFonts w:eastAsia="Times New Roman" w:cs="Times New Roman"/>
          <w:sz w:val="16"/>
          <w:szCs w:val="16"/>
          <w:lang w:val="ru-RU"/>
        </w:rPr>
      </w:pPr>
    </w:p>
    <w:p w:rsidR="00705D7E" w:rsidRPr="0061166A" w:rsidRDefault="00705D7E" w:rsidP="00F30810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>
        <w:rPr>
          <w:b/>
          <w:bCs/>
          <w:color w:val="FF0000"/>
          <w:lang w:val="ru-RU"/>
        </w:rPr>
        <w:t>17:</w:t>
      </w:r>
      <w:r w:rsidRPr="00BE2BAC">
        <w:rPr>
          <w:b/>
          <w:bCs/>
          <w:color w:val="FF0000"/>
          <w:lang w:val="ru-RU"/>
        </w:rPr>
        <w:t>30</w:t>
      </w:r>
      <w:r>
        <w:rPr>
          <w:b/>
          <w:bCs/>
          <w:color w:val="FF0000"/>
          <w:lang w:val="ru-RU"/>
        </w:rPr>
        <w:t xml:space="preserve"> </w:t>
      </w:r>
      <w:r w:rsidRPr="00AE72BE">
        <w:rPr>
          <w:b/>
          <w:bCs/>
          <w:u w:val="single"/>
          <w:lang w:val="ru-RU"/>
        </w:rPr>
        <w:t>Концерт №</w:t>
      </w:r>
      <w:r w:rsidRPr="00CD311A">
        <w:rPr>
          <w:b/>
          <w:bCs/>
          <w:u w:val="single"/>
          <w:lang w:val="ru-RU"/>
        </w:rPr>
        <w:t>4</w:t>
      </w:r>
      <w:r>
        <w:rPr>
          <w:b/>
          <w:bCs/>
          <w:u w:val="single"/>
          <w:lang w:val="ru-RU"/>
        </w:rPr>
        <w:t xml:space="preserve">, МЗК </w:t>
      </w:r>
      <w:r w:rsidRPr="00495194">
        <w:rPr>
          <w:b/>
          <w:bCs/>
          <w:i/>
          <w:iCs/>
          <w:u w:val="single"/>
          <w:lang w:val="ru-RU"/>
        </w:rPr>
        <w:t xml:space="preserve">«Легкое дыхание </w:t>
      </w:r>
      <w:r>
        <w:rPr>
          <w:b/>
          <w:bCs/>
          <w:i/>
          <w:iCs/>
          <w:u w:val="single"/>
          <w:lang w:val="ru-RU"/>
        </w:rPr>
        <w:t>Америки» (</w:t>
      </w:r>
      <w:r w:rsidRPr="0061166A">
        <w:rPr>
          <w:b/>
          <w:bCs/>
          <w:i/>
          <w:iCs/>
          <w:u w:val="single"/>
          <w:lang w:val="ru-RU"/>
        </w:rPr>
        <w:t>1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7A510B" w:rsidRDefault="00705D7E" w:rsidP="00B862FF">
      <w:pPr>
        <w:jc w:val="both"/>
        <w:rPr>
          <w:lang w:val="ru-RU"/>
        </w:rPr>
      </w:pPr>
      <w:r w:rsidRPr="007A510B">
        <w:rPr>
          <w:lang w:val="ru-RU"/>
        </w:rPr>
        <w:t xml:space="preserve">Андрей </w:t>
      </w:r>
      <w:r w:rsidRPr="006F6D62">
        <w:rPr>
          <w:caps/>
          <w:lang w:val="ru-RU"/>
        </w:rPr>
        <w:t>Коробейников</w:t>
      </w:r>
      <w:r w:rsidRPr="007A510B">
        <w:rPr>
          <w:lang w:val="ru-RU"/>
        </w:rPr>
        <w:t>, фортепиано</w:t>
      </w:r>
    </w:p>
    <w:p w:rsidR="00705D7E" w:rsidRPr="007A510B" w:rsidRDefault="00705D7E" w:rsidP="00F30810">
      <w:pPr>
        <w:jc w:val="both"/>
        <w:rPr>
          <w:rFonts w:eastAsia="Times New Roman" w:cs="Times New Roman"/>
          <w:color w:val="FF6600"/>
          <w:lang w:val="ru-RU"/>
        </w:rPr>
      </w:pPr>
      <w:r w:rsidRPr="007A510B">
        <w:rPr>
          <w:lang w:val="ru-RU"/>
        </w:rPr>
        <w:t>Андреа</w:t>
      </w:r>
      <w:r>
        <w:rPr>
          <w:lang w:val="ru-RU"/>
        </w:rPr>
        <w:t xml:space="preserve"> </w:t>
      </w:r>
      <w:r w:rsidRPr="006F6D62">
        <w:rPr>
          <w:caps/>
          <w:lang w:val="ru-RU"/>
        </w:rPr>
        <w:t>Фаллико</w:t>
      </w:r>
      <w:r w:rsidRPr="007A510B">
        <w:rPr>
          <w:rFonts w:eastAsia="Times New Roman" w:cs="Times New Roman"/>
          <w:lang w:val="ru-RU"/>
        </w:rPr>
        <w:t xml:space="preserve">, </w:t>
      </w:r>
      <w:r w:rsidRPr="007A510B">
        <w:rPr>
          <w:lang w:val="ru-RU"/>
        </w:rPr>
        <w:t>кларнет</w:t>
      </w:r>
    </w:p>
    <w:p w:rsidR="00705D7E" w:rsidRPr="007A510B" w:rsidRDefault="00705D7E" w:rsidP="00F30810">
      <w:pPr>
        <w:jc w:val="both"/>
        <w:rPr>
          <w:lang w:val="ru-RU"/>
        </w:rPr>
      </w:pPr>
      <w:r w:rsidRPr="007A510B">
        <w:rPr>
          <w:lang w:val="ru-RU"/>
        </w:rPr>
        <w:t xml:space="preserve">Кристи </w:t>
      </w:r>
      <w:r w:rsidRPr="006F6D62">
        <w:rPr>
          <w:caps/>
          <w:lang w:val="ru-RU"/>
        </w:rPr>
        <w:t>Жюльен</w:t>
      </w:r>
      <w:r w:rsidRPr="007A510B">
        <w:rPr>
          <w:lang w:val="ru-RU"/>
        </w:rPr>
        <w:t>, фортепиано</w:t>
      </w:r>
    </w:p>
    <w:p w:rsidR="00705D7E" w:rsidRPr="00F30810" w:rsidRDefault="00705D7E" w:rsidP="00F30810">
      <w:pPr>
        <w:jc w:val="both"/>
        <w:rPr>
          <w:rFonts w:cs="Times New Roman"/>
          <w:sz w:val="16"/>
          <w:szCs w:val="16"/>
          <w:lang w:val="ru-RU"/>
        </w:rPr>
      </w:pPr>
      <w:bookmarkStart w:id="0" w:name="_Hlk508359849"/>
    </w:p>
    <w:p w:rsidR="00705D7E" w:rsidRPr="00F758F9" w:rsidRDefault="00705D7E" w:rsidP="00F758F9">
      <w:pPr>
        <w:shd w:val="clear" w:color="auto" w:fill="FFFFFF"/>
        <w:spacing w:line="360" w:lineRule="atLeast"/>
        <w:rPr>
          <w:lang w:val="ru-RU"/>
        </w:rPr>
      </w:pPr>
      <w:r w:rsidRPr="00F30810">
        <w:rPr>
          <w:b/>
          <w:bCs/>
        </w:rPr>
        <w:t>В программе</w:t>
      </w:r>
      <w:r w:rsidRPr="00F758F9">
        <w:t>: С. Рахманинов: Сюита №1 для двух фортепиано («Фантазия») опус 5, Д. Гершвин: Три Прелюдии для фортепиано, Д. Новачек:</w:t>
      </w:r>
      <w:r w:rsidRPr="00F758F9">
        <w:rPr>
          <w:lang w:val="en-GB"/>
        </w:rPr>
        <w:t>Rag</w:t>
      </w:r>
      <w:r w:rsidRPr="00F758F9">
        <w:t xml:space="preserve"> 2 из «4</w:t>
      </w:r>
      <w:r w:rsidRPr="00F758F9">
        <w:rPr>
          <w:lang w:val="en-US"/>
        </w:rPr>
        <w:t>th</w:t>
      </w:r>
      <w:r w:rsidRPr="00F758F9">
        <w:t xml:space="preserve"> </w:t>
      </w:r>
      <w:r w:rsidRPr="00F758F9">
        <w:rPr>
          <w:lang w:val="en-US"/>
        </w:rPr>
        <w:t>Street</w:t>
      </w:r>
      <w:r w:rsidRPr="00F758F9">
        <w:t xml:space="preserve"> </w:t>
      </w:r>
      <w:r w:rsidRPr="00F758F9">
        <w:rPr>
          <w:lang w:val="en-US"/>
        </w:rPr>
        <w:t>Drag</w:t>
      </w:r>
      <w:r w:rsidRPr="00F758F9">
        <w:t>», Э. Бич: Колыбельная, Е. Светланов Прелюдия и скерцо для кларнета и фортепиано, Л. Бернстайн «</w:t>
      </w:r>
      <w:r w:rsidRPr="00F758F9">
        <w:rPr>
          <w:lang w:val="en-US"/>
        </w:rPr>
        <w:t>Maria</w:t>
      </w:r>
      <w:r w:rsidRPr="00F758F9">
        <w:t>» из сюиты «Вестсайдская история» (транскрипция для кларнета и фортепиано),</w:t>
      </w:r>
      <w:r w:rsidRPr="00F758F9">
        <w:rPr>
          <w:color w:val="FF0000"/>
        </w:rPr>
        <w:t xml:space="preserve"> </w:t>
      </w:r>
      <w:r w:rsidRPr="00F758F9">
        <w:t>А. Темплтон «Карманная соната», Б. Ковач</w:t>
      </w:r>
      <w:r w:rsidRPr="00F758F9">
        <w:rPr>
          <w:lang w:val="ru-RU"/>
        </w:rPr>
        <w:t xml:space="preserve"> «После Вас, Мистер Гершвин» </w:t>
      </w:r>
    </w:p>
    <w:bookmarkEnd w:id="0"/>
    <w:p w:rsidR="00705D7E" w:rsidRPr="008B7922" w:rsidRDefault="00705D7E" w:rsidP="00F758F9">
      <w:pPr>
        <w:shd w:val="clear" w:color="auto" w:fill="FFFFFF"/>
        <w:spacing w:line="360" w:lineRule="atLeast"/>
        <w:rPr>
          <w:rFonts w:eastAsia="Times New Roman" w:cs="Times New Roman"/>
          <w:sz w:val="16"/>
          <w:szCs w:val="16"/>
          <w:lang w:val="ru-RU"/>
        </w:rPr>
      </w:pPr>
    </w:p>
    <w:p w:rsidR="00705D7E" w:rsidRDefault="00705D7E" w:rsidP="00F30810">
      <w:pPr>
        <w:jc w:val="both"/>
        <w:rPr>
          <w:rFonts w:cs="Times New Roman"/>
          <w:color w:val="000000"/>
          <w:lang w:val="ru-RU"/>
        </w:rPr>
      </w:pPr>
      <w:r w:rsidRPr="00CD311A">
        <w:rPr>
          <w:rFonts w:eastAsia="Times New Roman" w:cs="Times New Roman"/>
          <w:b/>
          <w:bCs/>
          <w:color w:val="FF0000"/>
          <w:lang w:val="ru-RU"/>
        </w:rPr>
        <w:t>19</w:t>
      </w:r>
      <w:r>
        <w:rPr>
          <w:rFonts w:eastAsia="Times New Roman" w:cs="Times New Roman"/>
          <w:b/>
          <w:bCs/>
          <w:color w:val="FF0000"/>
          <w:lang w:val="ru-RU"/>
        </w:rPr>
        <w:t>:</w:t>
      </w:r>
      <w:r w:rsidRPr="00BE2BAC">
        <w:rPr>
          <w:b/>
          <w:bCs/>
          <w:color w:val="FF0000"/>
          <w:lang w:val="ru-RU"/>
        </w:rPr>
        <w:t>00</w:t>
      </w:r>
      <w:r>
        <w:rPr>
          <w:b/>
          <w:bCs/>
          <w:u w:val="single"/>
          <w:lang w:val="ru-RU"/>
        </w:rPr>
        <w:t xml:space="preserve">Концерт </w:t>
      </w:r>
      <w:r w:rsidRPr="00BB3353">
        <w:rPr>
          <w:b/>
          <w:bCs/>
          <w:color w:val="FF0000"/>
          <w:u w:val="single"/>
          <w:lang w:val="ru-RU"/>
        </w:rPr>
        <w:t>№</w:t>
      </w:r>
      <w:r w:rsidRPr="00BB3353">
        <w:rPr>
          <w:rFonts w:eastAsia="Times New Roman" w:cs="Times New Roman"/>
          <w:b/>
          <w:bCs/>
          <w:color w:val="FF0000"/>
          <w:u w:val="single"/>
          <w:lang w:val="ru-RU"/>
        </w:rPr>
        <w:t>5</w:t>
      </w:r>
      <w:r w:rsidRPr="00BB3353">
        <w:rPr>
          <w:b/>
          <w:bCs/>
          <w:color w:val="FF0000"/>
          <w:u w:val="single"/>
          <w:lang w:val="ru-RU"/>
        </w:rPr>
        <w:t>,</w:t>
      </w:r>
      <w:r>
        <w:rPr>
          <w:b/>
          <w:bCs/>
          <w:u w:val="single"/>
          <w:lang w:val="ru-RU"/>
        </w:rPr>
        <w:t xml:space="preserve"> БЗК </w:t>
      </w:r>
      <w:r w:rsidRPr="00495194">
        <w:rPr>
          <w:b/>
          <w:bCs/>
          <w:i/>
          <w:iCs/>
          <w:u w:val="single"/>
          <w:lang w:val="ru-RU"/>
        </w:rPr>
        <w:t>«Посвящение»</w:t>
      </w:r>
      <w:r>
        <w:rPr>
          <w:b/>
          <w:bCs/>
          <w:i/>
          <w:iCs/>
          <w:u w:val="single"/>
          <w:lang w:val="ru-RU"/>
        </w:rPr>
        <w:t xml:space="preserve"> (</w:t>
      </w:r>
      <w:r w:rsidRPr="00327E52">
        <w:rPr>
          <w:b/>
          <w:bCs/>
          <w:i/>
          <w:iCs/>
          <w:u w:val="single"/>
          <w:lang w:val="ru-RU"/>
        </w:rPr>
        <w:t>2 часа</w:t>
      </w:r>
      <w:r>
        <w:rPr>
          <w:b/>
          <w:bCs/>
          <w:i/>
          <w:iCs/>
          <w:u w:val="single"/>
          <w:lang w:val="ru-RU"/>
        </w:rPr>
        <w:t xml:space="preserve"> с антрактом)</w:t>
      </w:r>
    </w:p>
    <w:p w:rsidR="00705D7E" w:rsidRPr="00BE2BAC" w:rsidRDefault="00705D7E" w:rsidP="00F30810">
      <w:pPr>
        <w:jc w:val="both"/>
        <w:rPr>
          <w:rFonts w:eastAsia="Times New Roman" w:cs="Times New Roman"/>
          <w:color w:val="000000"/>
          <w:lang w:val="ru-RU"/>
        </w:rPr>
      </w:pPr>
      <w:r w:rsidRPr="00BE2BAC">
        <w:rPr>
          <w:color w:val="000000"/>
          <w:lang w:val="ru-RU"/>
        </w:rPr>
        <w:t xml:space="preserve">Дмитрий </w:t>
      </w:r>
      <w:r w:rsidRPr="00CD311A">
        <w:rPr>
          <w:caps/>
          <w:color w:val="000000"/>
          <w:lang w:val="ru-RU"/>
        </w:rPr>
        <w:t>Махтин</w:t>
      </w:r>
      <w:r w:rsidRPr="00BE2BAC">
        <w:rPr>
          <w:color w:val="000000"/>
          <w:lang w:val="ru-RU"/>
        </w:rPr>
        <w:t>, скрипка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Александр </w:t>
      </w:r>
      <w:r w:rsidRPr="00CD311A">
        <w:rPr>
          <w:caps/>
          <w:lang w:val="ru-RU"/>
        </w:rPr>
        <w:t>Князев</w:t>
      </w:r>
      <w:r w:rsidRPr="00BE2BAC">
        <w:rPr>
          <w:lang w:val="ru-RU"/>
        </w:rPr>
        <w:t>, виолончель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>Государственный академический симфонический оркестр России им. Е.Ф. Светланова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Дирижер - </w:t>
      </w:r>
      <w:r w:rsidRPr="00BE2BAC">
        <w:rPr>
          <w:lang w:val="ru-RU"/>
        </w:rPr>
        <w:t xml:space="preserve">Лио </w:t>
      </w:r>
      <w:r w:rsidRPr="00CD311A">
        <w:rPr>
          <w:caps/>
          <w:lang w:val="ru-RU"/>
        </w:rPr>
        <w:t>Куокман</w:t>
      </w:r>
    </w:p>
    <w:p w:rsidR="00705D7E" w:rsidRPr="00BE2BAC" w:rsidRDefault="00705D7E" w:rsidP="00F30810">
      <w:pPr>
        <w:jc w:val="both"/>
        <w:rPr>
          <w:rFonts w:cs="Times New Roman"/>
          <w:sz w:val="16"/>
          <w:szCs w:val="16"/>
          <w:lang w:val="ru-RU"/>
        </w:rPr>
      </w:pPr>
    </w:p>
    <w:p w:rsidR="00705D7E" w:rsidRPr="00A92967" w:rsidRDefault="00705D7E" w:rsidP="00F30810">
      <w:pPr>
        <w:jc w:val="both"/>
        <w:rPr>
          <w:rFonts w:cs="Times New Roman"/>
          <w:lang w:val="ru-RU"/>
        </w:rPr>
      </w:pPr>
      <w:r w:rsidRPr="00F30810">
        <w:rPr>
          <w:b/>
          <w:bCs/>
          <w:lang w:val="ru-RU"/>
        </w:rPr>
        <w:t>В программе</w:t>
      </w:r>
      <w:r>
        <w:rPr>
          <w:lang w:val="ru-RU"/>
        </w:rPr>
        <w:t xml:space="preserve">: Е. </w:t>
      </w:r>
      <w:r w:rsidRPr="0029677F">
        <w:rPr>
          <w:lang w:val="ru-RU"/>
        </w:rPr>
        <w:t>Светланов По</w:t>
      </w:r>
      <w:r>
        <w:rPr>
          <w:lang w:val="ru-RU"/>
        </w:rPr>
        <w:t>эма для скрипки с</w:t>
      </w:r>
      <w:r w:rsidRPr="0029677F">
        <w:rPr>
          <w:lang w:val="ru-RU"/>
        </w:rPr>
        <w:t xml:space="preserve"> оркестр</w:t>
      </w:r>
      <w:r>
        <w:rPr>
          <w:lang w:val="ru-RU"/>
        </w:rPr>
        <w:t>ом</w:t>
      </w:r>
      <w:r w:rsidRPr="0029677F">
        <w:rPr>
          <w:lang w:val="ru-RU"/>
        </w:rPr>
        <w:t xml:space="preserve"> (</w:t>
      </w:r>
      <w:r>
        <w:rPr>
          <w:lang w:val="ru-RU"/>
        </w:rPr>
        <w:t>П</w:t>
      </w:r>
      <w:r w:rsidRPr="0029677F">
        <w:rPr>
          <w:lang w:val="ru-RU"/>
        </w:rPr>
        <w:t>амяти Д. Ойстраха)</w:t>
      </w:r>
      <w:r>
        <w:rPr>
          <w:lang w:val="ru-RU"/>
        </w:rPr>
        <w:t xml:space="preserve">, Э. </w:t>
      </w:r>
      <w:r w:rsidRPr="00DD2361">
        <w:rPr>
          <w:lang w:val="ru-RU"/>
        </w:rPr>
        <w:t xml:space="preserve">Блох </w:t>
      </w:r>
      <w:r w:rsidRPr="00CD311A">
        <w:rPr>
          <w:lang w:val="ru-RU"/>
        </w:rPr>
        <w:t>«</w:t>
      </w:r>
      <w:r w:rsidRPr="00DD2361">
        <w:rPr>
          <w:lang w:val="ru-RU"/>
        </w:rPr>
        <w:t>Шеломо</w:t>
      </w:r>
      <w:r w:rsidRPr="00CD311A">
        <w:rPr>
          <w:lang w:val="ru-RU"/>
        </w:rPr>
        <w:t>»</w:t>
      </w:r>
      <w:r>
        <w:rPr>
          <w:lang w:val="ru-RU"/>
        </w:rPr>
        <w:t xml:space="preserve"> (Р</w:t>
      </w:r>
      <w:r w:rsidRPr="00DD2361">
        <w:rPr>
          <w:lang w:val="ru-RU"/>
        </w:rPr>
        <w:t>апсодия для виолончели с оркестром</w:t>
      </w:r>
      <w:r>
        <w:rPr>
          <w:lang w:val="ru-RU"/>
        </w:rPr>
        <w:t xml:space="preserve"> из «Еврейского цикла»), М. Брух</w:t>
      </w:r>
      <w:r w:rsidRPr="00CD311A">
        <w:rPr>
          <w:lang w:val="ru-RU"/>
        </w:rPr>
        <w:t>«</w:t>
      </w:r>
      <w:r>
        <w:rPr>
          <w:lang w:val="ru-RU"/>
        </w:rPr>
        <w:t>Кол Нидрей</w:t>
      </w:r>
      <w:r w:rsidRPr="00CD311A">
        <w:rPr>
          <w:lang w:val="ru-RU"/>
        </w:rPr>
        <w:t>»</w:t>
      </w:r>
      <w:r>
        <w:rPr>
          <w:lang w:val="ru-RU"/>
        </w:rPr>
        <w:t xml:space="preserve"> для виолончели с оркестром, </w:t>
      </w:r>
    </w:p>
    <w:p w:rsidR="00705D7E" w:rsidRDefault="00705D7E" w:rsidP="00F30810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И. Стравинский сюита из балета </w:t>
      </w:r>
      <w:r w:rsidRPr="00CD311A">
        <w:rPr>
          <w:lang w:val="ru-RU"/>
        </w:rPr>
        <w:t>«</w:t>
      </w:r>
      <w:r>
        <w:rPr>
          <w:lang w:val="ru-RU"/>
        </w:rPr>
        <w:t>Петрушка</w:t>
      </w:r>
      <w:r w:rsidRPr="00CD311A">
        <w:rPr>
          <w:lang w:val="ru-RU"/>
        </w:rPr>
        <w:t>»</w:t>
      </w:r>
    </w:p>
    <w:p w:rsidR="00705D7E" w:rsidRPr="00BE2BAC" w:rsidRDefault="00705D7E" w:rsidP="00FF275F">
      <w:pPr>
        <w:jc w:val="both"/>
        <w:rPr>
          <w:rFonts w:eastAsia="Times New Roman" w:cs="Times New Roman"/>
          <w:sz w:val="16"/>
          <w:szCs w:val="16"/>
          <w:lang w:val="ru-RU"/>
        </w:rPr>
      </w:pPr>
    </w:p>
    <w:p w:rsidR="00705D7E" w:rsidRPr="0061166A" w:rsidRDefault="00705D7E" w:rsidP="00F30810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BE2BAC">
        <w:rPr>
          <w:b/>
          <w:bCs/>
          <w:color w:val="FF0000"/>
          <w:lang w:val="ru-RU"/>
        </w:rPr>
        <w:t>21ч30</w:t>
      </w:r>
      <w:r w:rsidRPr="0061166A">
        <w:rPr>
          <w:b/>
          <w:bCs/>
          <w:u w:val="single"/>
          <w:lang w:val="ru-RU"/>
        </w:rPr>
        <w:t xml:space="preserve">Концерт </w:t>
      </w:r>
      <w:r w:rsidRPr="00BB3353">
        <w:rPr>
          <w:b/>
          <w:bCs/>
          <w:color w:val="FF0000"/>
          <w:u w:val="single"/>
          <w:lang w:val="ru-RU"/>
        </w:rPr>
        <w:t>№6</w:t>
      </w:r>
      <w:r>
        <w:rPr>
          <w:b/>
          <w:bCs/>
          <w:u w:val="single"/>
          <w:lang w:val="ru-RU"/>
        </w:rPr>
        <w:t>, МЗК</w:t>
      </w:r>
      <w:r w:rsidRPr="00104708">
        <w:rPr>
          <w:b/>
          <w:bCs/>
          <w:i/>
          <w:iCs/>
          <w:u w:val="single"/>
          <w:lang w:val="ru-RU"/>
        </w:rPr>
        <w:t xml:space="preserve"> «</w:t>
      </w:r>
      <w:r w:rsidRPr="00F62792">
        <w:rPr>
          <w:b/>
          <w:bCs/>
          <w:i/>
          <w:iCs/>
          <w:u w:val="single"/>
          <w:lang w:val="ru-RU"/>
        </w:rPr>
        <w:t>Увлечения</w:t>
      </w:r>
      <w:r w:rsidRPr="00104708">
        <w:rPr>
          <w:b/>
          <w:bCs/>
          <w:i/>
          <w:iCs/>
          <w:u w:val="single"/>
          <w:lang w:val="ru-RU"/>
        </w:rPr>
        <w:t xml:space="preserve">» </w:t>
      </w:r>
      <w:r>
        <w:rPr>
          <w:b/>
          <w:bCs/>
          <w:i/>
          <w:iCs/>
          <w:u w:val="single"/>
          <w:lang w:val="ru-RU"/>
        </w:rPr>
        <w:t>(</w:t>
      </w:r>
      <w:r w:rsidRPr="0061166A">
        <w:rPr>
          <w:b/>
          <w:bCs/>
          <w:i/>
          <w:iCs/>
          <w:u w:val="single"/>
          <w:lang w:val="ru-RU"/>
        </w:rPr>
        <w:t>1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Борис </w:t>
      </w:r>
      <w:r w:rsidRPr="000A5250">
        <w:rPr>
          <w:caps/>
          <w:lang w:val="ru-RU"/>
        </w:rPr>
        <w:t>Березовский</w:t>
      </w:r>
      <w:r w:rsidRPr="00BE2BAC">
        <w:rPr>
          <w:lang w:val="ru-RU"/>
        </w:rPr>
        <w:t>, фортепиано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Майкл </w:t>
      </w:r>
      <w:r w:rsidRPr="000A5250">
        <w:rPr>
          <w:caps/>
          <w:lang w:val="ru-RU"/>
        </w:rPr>
        <w:t>Гутман</w:t>
      </w:r>
      <w:r w:rsidRPr="00BE2BAC">
        <w:rPr>
          <w:lang w:val="ru-RU"/>
        </w:rPr>
        <w:t>, скрипка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Эллина </w:t>
      </w:r>
      <w:r w:rsidRPr="000A5250">
        <w:rPr>
          <w:caps/>
          <w:lang w:val="ru-RU"/>
        </w:rPr>
        <w:t>Пак</w:t>
      </w:r>
      <w:r>
        <w:rPr>
          <w:lang w:val="ru-RU"/>
        </w:rPr>
        <w:t>, альт</w:t>
      </w:r>
    </w:p>
    <w:p w:rsidR="00705D7E" w:rsidRPr="00BE2BAC" w:rsidRDefault="00705D7E" w:rsidP="00F30810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Александр </w:t>
      </w:r>
      <w:r w:rsidRPr="000A5250">
        <w:rPr>
          <w:caps/>
          <w:lang w:val="ru-RU"/>
        </w:rPr>
        <w:t>Рудин</w:t>
      </w:r>
      <w:r w:rsidRPr="00BE2BAC">
        <w:rPr>
          <w:lang w:val="ru-RU"/>
        </w:rPr>
        <w:t>, виолончель</w:t>
      </w:r>
    </w:p>
    <w:p w:rsidR="00705D7E" w:rsidRDefault="00705D7E" w:rsidP="00F30810">
      <w:pPr>
        <w:jc w:val="both"/>
        <w:rPr>
          <w:rFonts w:cs="Times New Roman"/>
          <w:b/>
          <w:bCs/>
          <w:lang w:val="ru-RU"/>
        </w:rPr>
      </w:pPr>
      <w:r w:rsidRPr="00BE2BAC">
        <w:rPr>
          <w:lang w:val="ru-RU"/>
        </w:rPr>
        <w:t xml:space="preserve">Григорий </w:t>
      </w:r>
      <w:r w:rsidRPr="000A5250">
        <w:rPr>
          <w:caps/>
          <w:lang w:val="ru-RU"/>
        </w:rPr>
        <w:t>Кротенко</w:t>
      </w:r>
      <w:r w:rsidRPr="00CD311A">
        <w:rPr>
          <w:rFonts w:eastAsia="Times New Roman" w:cs="Times New Roman"/>
          <w:lang w:val="ru-RU"/>
        </w:rPr>
        <w:t xml:space="preserve">, </w:t>
      </w:r>
      <w:r w:rsidRPr="00BE2BAC">
        <w:rPr>
          <w:lang w:val="ru-RU"/>
        </w:rPr>
        <w:t>контрабас</w:t>
      </w:r>
    </w:p>
    <w:p w:rsidR="00705D7E" w:rsidRPr="00BE2BAC" w:rsidRDefault="00705D7E" w:rsidP="00BB3353">
      <w:pPr>
        <w:jc w:val="both"/>
        <w:rPr>
          <w:rFonts w:eastAsia="Times New Roman" w:cs="Times New Roman"/>
          <w:lang w:val="ru-RU"/>
        </w:rPr>
      </w:pPr>
      <w:r w:rsidRPr="00BE2BAC">
        <w:rPr>
          <w:lang w:val="ru-RU"/>
        </w:rPr>
        <w:t xml:space="preserve">Яна </w:t>
      </w:r>
      <w:r w:rsidRPr="000A5250">
        <w:rPr>
          <w:caps/>
          <w:lang w:val="ru-RU"/>
        </w:rPr>
        <w:t>Иванилова</w:t>
      </w:r>
      <w:r w:rsidRPr="00BE2BAC">
        <w:rPr>
          <w:lang w:val="ru-RU"/>
        </w:rPr>
        <w:t>, сопрано</w:t>
      </w:r>
    </w:p>
    <w:p w:rsidR="00705D7E" w:rsidRPr="00B13761" w:rsidRDefault="00705D7E" w:rsidP="00F30810">
      <w:pPr>
        <w:jc w:val="both"/>
        <w:rPr>
          <w:rFonts w:eastAsia="Times New Roman" w:cs="Times New Roman"/>
          <w:b/>
          <w:bCs/>
          <w:sz w:val="16"/>
          <w:szCs w:val="16"/>
          <w:lang w:val="ru-RU"/>
        </w:rPr>
      </w:pPr>
    </w:p>
    <w:p w:rsidR="00705D7E" w:rsidRDefault="00705D7E" w:rsidP="00DB7489">
      <w:pPr>
        <w:shd w:val="clear" w:color="auto" w:fill="FFFFFF"/>
        <w:rPr>
          <w:rFonts w:cs="Times New Roman"/>
          <w:lang w:val="ru-RU"/>
        </w:rPr>
      </w:pPr>
      <w:r w:rsidRPr="00DB7489">
        <w:rPr>
          <w:b/>
          <w:bCs/>
          <w:lang w:val="ru-RU"/>
        </w:rPr>
        <w:t>В программе</w:t>
      </w:r>
      <w:r>
        <w:rPr>
          <w:lang w:val="ru-RU"/>
        </w:rPr>
        <w:t xml:space="preserve">: </w:t>
      </w:r>
      <w:r w:rsidRPr="00A41FCF">
        <w:rPr>
          <w:lang w:val="ru-RU"/>
        </w:rPr>
        <w:t>Н. Метнер</w:t>
      </w:r>
      <w:r>
        <w:rPr>
          <w:lang w:val="ru-RU"/>
        </w:rPr>
        <w:t xml:space="preserve"> «С</w:t>
      </w:r>
      <w:r w:rsidRPr="00A41FCF">
        <w:rPr>
          <w:lang w:val="ru-RU"/>
        </w:rPr>
        <w:t>оната</w:t>
      </w:r>
      <w:r>
        <w:rPr>
          <w:lang w:val="ru-RU"/>
        </w:rPr>
        <w:t>-</w:t>
      </w:r>
      <w:r w:rsidRPr="00A41FCF">
        <w:rPr>
          <w:lang w:val="ru-RU"/>
        </w:rPr>
        <w:t>Воспоминание</w:t>
      </w:r>
      <w:r>
        <w:rPr>
          <w:lang w:val="ru-RU"/>
        </w:rPr>
        <w:t>»</w:t>
      </w:r>
      <w:r w:rsidRPr="00A41FCF">
        <w:rPr>
          <w:lang w:val="ru-RU"/>
        </w:rPr>
        <w:t xml:space="preserve"> опус 38</w:t>
      </w:r>
      <w:r>
        <w:rPr>
          <w:lang w:val="ru-RU"/>
        </w:rPr>
        <w:t xml:space="preserve">; </w:t>
      </w:r>
    </w:p>
    <w:p w:rsidR="00705D7E" w:rsidRDefault="00705D7E" w:rsidP="00DB7489">
      <w:pPr>
        <w:shd w:val="clear" w:color="auto" w:fill="FFFFFF"/>
        <w:rPr>
          <w:rFonts w:eastAsia="Times New Roman" w:cs="Times New Roman"/>
          <w:lang w:val="ru-RU"/>
        </w:rPr>
      </w:pPr>
      <w:r w:rsidRPr="00A41FCF">
        <w:rPr>
          <w:lang w:val="ru-RU"/>
        </w:rPr>
        <w:t>Н. Метнер</w:t>
      </w:r>
      <w:r>
        <w:rPr>
          <w:lang w:val="ru-RU"/>
        </w:rPr>
        <w:t xml:space="preserve"> романсы, Е. С</w:t>
      </w:r>
      <w:r w:rsidRPr="00A41FCF">
        <w:rPr>
          <w:lang w:val="ru-RU"/>
        </w:rPr>
        <w:t>ветланов</w:t>
      </w:r>
      <w:r>
        <w:rPr>
          <w:lang w:val="ru-RU"/>
        </w:rPr>
        <w:t xml:space="preserve"> </w:t>
      </w:r>
      <w:r w:rsidRPr="00A41FCF">
        <w:rPr>
          <w:lang w:val="ru-RU"/>
        </w:rPr>
        <w:t>Три песни на стихи Степана Щипачёва</w:t>
      </w:r>
      <w:r>
        <w:rPr>
          <w:rFonts w:eastAsia="Times New Roman" w:cs="Times New Roman"/>
          <w:lang w:val="ru-RU"/>
        </w:rPr>
        <w:t xml:space="preserve">, </w:t>
      </w:r>
      <w:r w:rsidRPr="008A4120">
        <w:rPr>
          <w:lang w:val="ru-RU"/>
        </w:rPr>
        <w:t>А. Пяр</w:t>
      </w:r>
      <w:r>
        <w:rPr>
          <w:lang w:val="ru-RU"/>
        </w:rPr>
        <w:t>т</w:t>
      </w:r>
      <w:r w:rsidRPr="00CD311A">
        <w:rPr>
          <w:rFonts w:eastAsia="Times New Roman" w:cs="Times New Roman"/>
          <w:lang w:val="ru-RU"/>
        </w:rPr>
        <w:t>«</w:t>
      </w:r>
      <w:r w:rsidRPr="008A4120">
        <w:rPr>
          <w:lang w:val="ru-RU"/>
        </w:rPr>
        <w:t>Фратрес</w:t>
      </w:r>
      <w:r w:rsidRPr="00CD311A">
        <w:rPr>
          <w:rFonts w:eastAsia="Times New Roman" w:cs="Times New Roman"/>
          <w:lang w:val="ru-RU"/>
        </w:rPr>
        <w:t>»</w:t>
      </w:r>
      <w:r>
        <w:rPr>
          <w:rFonts w:eastAsia="Times New Roman" w:cs="Times New Roman"/>
          <w:lang w:val="ru-RU"/>
        </w:rPr>
        <w:t xml:space="preserve">, </w:t>
      </w:r>
    </w:p>
    <w:p w:rsidR="00705D7E" w:rsidRPr="00B573CA" w:rsidRDefault="00705D7E" w:rsidP="00DB7489">
      <w:pPr>
        <w:shd w:val="clear" w:color="auto" w:fill="FFFFFF"/>
        <w:rPr>
          <w:rFonts w:eastAsia="Times New Roman" w:cs="Times New Roman"/>
          <w:lang w:val="ru-RU"/>
        </w:rPr>
      </w:pPr>
      <w:r>
        <w:rPr>
          <w:lang w:val="ru-RU"/>
        </w:rPr>
        <w:t xml:space="preserve">Ф. </w:t>
      </w:r>
      <w:r w:rsidRPr="00A41FCF">
        <w:rPr>
          <w:lang w:val="ru-RU"/>
        </w:rPr>
        <w:t>Шуберт</w:t>
      </w:r>
      <w:r>
        <w:rPr>
          <w:lang w:val="ru-RU"/>
        </w:rPr>
        <w:t xml:space="preserve"> 4-я часть из фортепианного квинтета </w:t>
      </w:r>
      <w:r w:rsidRPr="00CD311A">
        <w:rPr>
          <w:rFonts w:eastAsia="Times New Roman" w:cs="Times New Roman"/>
          <w:lang w:val="ru-RU"/>
        </w:rPr>
        <w:t>«</w:t>
      </w:r>
      <w:r w:rsidRPr="00A41FCF">
        <w:rPr>
          <w:lang w:val="ru-RU"/>
        </w:rPr>
        <w:t>Форель</w:t>
      </w:r>
      <w:r w:rsidRPr="00CD311A">
        <w:rPr>
          <w:rFonts w:eastAsia="Times New Roman" w:cs="Times New Roman"/>
          <w:lang w:val="ru-RU"/>
        </w:rPr>
        <w:t xml:space="preserve">» </w:t>
      </w: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Pr="00ED23CE" w:rsidRDefault="00705D7E" w:rsidP="00D15627">
      <w:pPr>
        <w:jc w:val="both"/>
        <w:rPr>
          <w:b/>
          <w:bCs/>
          <w:color w:val="0000FF"/>
          <w:sz w:val="28"/>
          <w:szCs w:val="28"/>
          <w:lang w:val="ru-RU"/>
        </w:rPr>
      </w:pPr>
      <w:r w:rsidRPr="00ED23CE">
        <w:rPr>
          <w:b/>
          <w:bCs/>
          <w:color w:val="0000FF"/>
          <w:sz w:val="28"/>
          <w:szCs w:val="28"/>
          <w:lang w:val="ru-RU"/>
        </w:rPr>
        <w:t>11 НОЯБРЯ</w:t>
      </w: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Pr="00E81200" w:rsidRDefault="00705D7E" w:rsidP="009B7834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61166A">
        <w:rPr>
          <w:rFonts w:eastAsia="Times New Roman" w:cs="Times New Roman"/>
          <w:b/>
          <w:bCs/>
          <w:color w:val="FF0000"/>
          <w:lang w:val="ru-RU"/>
        </w:rPr>
        <w:t>12</w:t>
      </w:r>
      <w:r>
        <w:rPr>
          <w:b/>
          <w:bCs/>
          <w:color w:val="FF0000"/>
          <w:lang w:val="ru-RU"/>
        </w:rPr>
        <w:t>:</w:t>
      </w:r>
      <w:r w:rsidRPr="00CA0540">
        <w:rPr>
          <w:b/>
          <w:bCs/>
          <w:color w:val="FF0000"/>
          <w:lang w:val="ru-RU"/>
        </w:rPr>
        <w:t>00</w:t>
      </w:r>
      <w:r w:rsidRPr="00495194">
        <w:rPr>
          <w:b/>
          <w:bCs/>
          <w:u w:val="single"/>
          <w:lang w:val="ru-RU"/>
        </w:rPr>
        <w:t xml:space="preserve">Концерт </w:t>
      </w:r>
      <w:r w:rsidRPr="00BB3353">
        <w:rPr>
          <w:b/>
          <w:bCs/>
          <w:color w:val="FF0000"/>
          <w:u w:val="single"/>
          <w:lang w:val="ru-RU"/>
        </w:rPr>
        <w:t>№</w:t>
      </w:r>
      <w:r w:rsidRPr="00BB3353">
        <w:rPr>
          <w:rFonts w:eastAsia="Times New Roman" w:cs="Times New Roman"/>
          <w:b/>
          <w:bCs/>
          <w:color w:val="FF0000"/>
          <w:u w:val="single"/>
          <w:lang w:val="ru-RU"/>
        </w:rPr>
        <w:t>7</w:t>
      </w:r>
      <w:r>
        <w:rPr>
          <w:b/>
          <w:bCs/>
          <w:u w:val="single"/>
          <w:lang w:val="ru-RU"/>
        </w:rPr>
        <w:t>, БЗК</w:t>
      </w:r>
      <w:r w:rsidRPr="00495194">
        <w:rPr>
          <w:b/>
          <w:bCs/>
          <w:i/>
          <w:iCs/>
          <w:u w:val="single"/>
          <w:lang w:val="ru-RU"/>
        </w:rPr>
        <w:t>«Кольца памяти</w:t>
      </w:r>
      <w:r>
        <w:rPr>
          <w:b/>
          <w:bCs/>
          <w:i/>
          <w:iCs/>
          <w:u w:val="single"/>
          <w:lang w:val="ru-RU"/>
        </w:rPr>
        <w:t xml:space="preserve"> (</w:t>
      </w:r>
      <w:r w:rsidRPr="00E81200">
        <w:rPr>
          <w:b/>
          <w:bCs/>
          <w:i/>
          <w:iCs/>
          <w:u w:val="single"/>
          <w:lang w:val="ru-RU"/>
        </w:rPr>
        <w:t>5</w:t>
      </w:r>
      <w:r>
        <w:rPr>
          <w:b/>
          <w:bCs/>
          <w:i/>
          <w:iCs/>
          <w:u w:val="single"/>
          <w:lang w:val="ru-RU"/>
        </w:rPr>
        <w:t>5</w:t>
      </w:r>
      <w:r w:rsidRPr="00E81200">
        <w:rPr>
          <w:b/>
          <w:bCs/>
          <w:i/>
          <w:iCs/>
          <w:u w:val="single"/>
          <w:lang w:val="ru-RU"/>
        </w:rPr>
        <w:t xml:space="preserve"> мин.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CA0540" w:rsidRDefault="00705D7E" w:rsidP="009B7834">
      <w:pPr>
        <w:jc w:val="both"/>
        <w:rPr>
          <w:rFonts w:eastAsia="Times New Roman" w:cs="Times New Roman"/>
          <w:lang w:val="ru-RU"/>
        </w:rPr>
      </w:pPr>
      <w:r w:rsidRPr="00CA0540">
        <w:rPr>
          <w:lang w:val="ru-RU"/>
        </w:rPr>
        <w:t xml:space="preserve">Дмитрий </w:t>
      </w:r>
      <w:r w:rsidRPr="00E81200">
        <w:rPr>
          <w:caps/>
          <w:lang w:val="ru-RU"/>
        </w:rPr>
        <w:t>Махтин</w:t>
      </w:r>
      <w:r w:rsidRPr="00CA0540">
        <w:rPr>
          <w:lang w:val="ru-RU"/>
        </w:rPr>
        <w:t>, скрипка</w:t>
      </w:r>
    </w:p>
    <w:p w:rsidR="00705D7E" w:rsidRPr="00CA0540" w:rsidRDefault="00705D7E" w:rsidP="009B7834">
      <w:pPr>
        <w:jc w:val="both"/>
        <w:rPr>
          <w:rFonts w:eastAsia="Times New Roman" w:cs="Times New Roman"/>
          <w:lang w:val="ru-RU"/>
        </w:rPr>
      </w:pPr>
      <w:r w:rsidRPr="00CA0540">
        <w:rPr>
          <w:lang w:val="ru-RU"/>
        </w:rPr>
        <w:t xml:space="preserve">Александр </w:t>
      </w:r>
      <w:r w:rsidRPr="00E81200">
        <w:rPr>
          <w:caps/>
          <w:lang w:val="ru-RU"/>
        </w:rPr>
        <w:t>Рудин</w:t>
      </w:r>
      <w:r w:rsidRPr="00CA0540">
        <w:rPr>
          <w:lang w:val="ru-RU"/>
        </w:rPr>
        <w:t>, виолончель</w:t>
      </w:r>
    </w:p>
    <w:p w:rsidR="00705D7E" w:rsidRDefault="00705D7E" w:rsidP="009B7834">
      <w:pPr>
        <w:jc w:val="both"/>
        <w:rPr>
          <w:lang w:val="ru-RU"/>
        </w:rPr>
      </w:pPr>
      <w:r>
        <w:rPr>
          <w:lang w:val="ru-RU"/>
        </w:rPr>
        <w:t>Уральский молодежный симфонический оркестр</w:t>
      </w:r>
    </w:p>
    <w:p w:rsidR="00705D7E" w:rsidRPr="00E81200" w:rsidRDefault="00705D7E" w:rsidP="009B7834">
      <w:pPr>
        <w:jc w:val="both"/>
        <w:rPr>
          <w:rFonts w:eastAsia="Times New Roman" w:cs="Times New Roman"/>
          <w:color w:val="FF6600"/>
          <w:lang w:val="ru-RU"/>
        </w:rPr>
      </w:pPr>
      <w:r>
        <w:rPr>
          <w:lang w:val="ru-RU"/>
        </w:rPr>
        <w:t xml:space="preserve">Дирижер – Кале </w:t>
      </w:r>
      <w:r w:rsidRPr="00E81200">
        <w:rPr>
          <w:caps/>
          <w:lang w:val="ru-RU"/>
        </w:rPr>
        <w:t>Куусава</w:t>
      </w:r>
    </w:p>
    <w:p w:rsidR="00705D7E" w:rsidRDefault="00705D7E" w:rsidP="009B7834">
      <w:pPr>
        <w:jc w:val="both"/>
        <w:rPr>
          <w:rFonts w:cs="Times New Roman"/>
          <w:lang w:val="ru-RU"/>
        </w:rPr>
      </w:pPr>
    </w:p>
    <w:p w:rsidR="00705D7E" w:rsidRPr="00ED23CE" w:rsidRDefault="00705D7E" w:rsidP="009B7834">
      <w:pPr>
        <w:jc w:val="both"/>
        <w:rPr>
          <w:rFonts w:cs="Times New Roman"/>
          <w:lang w:val="ru-RU"/>
        </w:rPr>
      </w:pPr>
      <w:r w:rsidRPr="0001191C">
        <w:rPr>
          <w:b/>
          <w:bCs/>
          <w:lang w:val="ru-RU"/>
        </w:rPr>
        <w:t>В программе</w:t>
      </w:r>
      <w:r>
        <w:rPr>
          <w:lang w:val="ru-RU"/>
        </w:rPr>
        <w:t xml:space="preserve">: Э. </w:t>
      </w:r>
      <w:r w:rsidRPr="00E81200">
        <w:rPr>
          <w:lang w:val="ru-RU"/>
        </w:rPr>
        <w:t>Элгар</w:t>
      </w:r>
      <w:r>
        <w:rPr>
          <w:lang w:val="ru-RU"/>
        </w:rPr>
        <w:t xml:space="preserve"> Прелюдия из оратории «</w:t>
      </w:r>
      <w:r w:rsidRPr="00E81200">
        <w:rPr>
          <w:lang w:val="ru-RU"/>
        </w:rPr>
        <w:t>С</w:t>
      </w:r>
      <w:r>
        <w:rPr>
          <w:lang w:val="ru-RU"/>
        </w:rPr>
        <w:t xml:space="preserve">он </w:t>
      </w:r>
      <w:r w:rsidRPr="00E81200">
        <w:rPr>
          <w:lang w:val="ru-RU"/>
        </w:rPr>
        <w:t>Геронти</w:t>
      </w:r>
      <w:r>
        <w:rPr>
          <w:lang w:val="ru-RU"/>
        </w:rPr>
        <w:t xml:space="preserve">я», </w:t>
      </w:r>
      <w:r w:rsidRPr="00E81200">
        <w:rPr>
          <w:lang w:val="ru-RU"/>
        </w:rPr>
        <w:t>Р</w:t>
      </w:r>
      <w:r>
        <w:rPr>
          <w:lang w:val="ru-RU"/>
        </w:rPr>
        <w:t>.</w:t>
      </w:r>
      <w:r w:rsidRPr="00E81200">
        <w:rPr>
          <w:lang w:val="ru-RU"/>
        </w:rPr>
        <w:t>Кёринг</w:t>
      </w:r>
      <w:r>
        <w:rPr>
          <w:lang w:val="ru-RU"/>
        </w:rPr>
        <w:t xml:space="preserve"> «Кольца па</w:t>
      </w:r>
      <w:r w:rsidRPr="00E81200">
        <w:rPr>
          <w:lang w:val="ru-RU"/>
        </w:rPr>
        <w:t>мяти» для скрипки, виолончели и симфонического оркестра</w:t>
      </w:r>
      <w:r>
        <w:rPr>
          <w:lang w:val="ru-RU"/>
        </w:rPr>
        <w:t xml:space="preserve"> (</w:t>
      </w:r>
      <w:r w:rsidRPr="00ED23CE">
        <w:rPr>
          <w:i/>
          <w:iCs/>
          <w:lang w:val="ru-RU"/>
        </w:rPr>
        <w:t>мировая п</w:t>
      </w:r>
      <w:r w:rsidRPr="002C03A4">
        <w:rPr>
          <w:i/>
          <w:iCs/>
          <w:lang w:val="ru-RU"/>
        </w:rPr>
        <w:t>ремьера, посвящается Евгению Светланову</w:t>
      </w:r>
      <w:r>
        <w:rPr>
          <w:i/>
          <w:iCs/>
          <w:lang w:val="ru-RU"/>
        </w:rPr>
        <w:t xml:space="preserve">), </w:t>
      </w:r>
      <w:r w:rsidRPr="00ED23CE">
        <w:rPr>
          <w:lang w:val="ru-RU"/>
        </w:rPr>
        <w:t xml:space="preserve">П.И. Чайковский симфоническая поэма «Франческа да Римини» </w:t>
      </w: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Pr="00327E52" w:rsidRDefault="00705D7E" w:rsidP="0001191C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D86127">
        <w:rPr>
          <w:b/>
          <w:bCs/>
          <w:color w:val="FF0000"/>
          <w:lang w:val="ru-RU"/>
        </w:rPr>
        <w:t>1</w:t>
      </w:r>
      <w:r w:rsidRPr="00CD311A">
        <w:rPr>
          <w:b/>
          <w:bCs/>
          <w:color w:val="FF0000"/>
          <w:lang w:val="ru-RU"/>
        </w:rPr>
        <w:t>3</w:t>
      </w:r>
      <w:r>
        <w:rPr>
          <w:b/>
          <w:bCs/>
          <w:color w:val="FF0000"/>
          <w:lang w:val="ru-RU"/>
        </w:rPr>
        <w:t>:</w:t>
      </w:r>
      <w:r w:rsidRPr="00CD311A">
        <w:rPr>
          <w:b/>
          <w:bCs/>
          <w:color w:val="FF0000"/>
          <w:lang w:val="ru-RU"/>
        </w:rPr>
        <w:t>3</w:t>
      </w:r>
      <w:r w:rsidRPr="00D86127">
        <w:rPr>
          <w:b/>
          <w:bCs/>
          <w:color w:val="FF0000"/>
          <w:lang w:val="ru-RU"/>
        </w:rPr>
        <w:t>0</w:t>
      </w:r>
      <w:r>
        <w:rPr>
          <w:b/>
          <w:bCs/>
          <w:color w:val="FF0000"/>
          <w:lang w:val="ru-RU"/>
        </w:rPr>
        <w:t xml:space="preserve"> </w:t>
      </w:r>
      <w:r w:rsidRPr="0001191C">
        <w:rPr>
          <w:b/>
          <w:bCs/>
          <w:color w:val="000000"/>
          <w:lang w:val="ru-RU"/>
        </w:rPr>
        <w:t>К</w:t>
      </w:r>
      <w:r w:rsidRPr="00AE72BE">
        <w:rPr>
          <w:b/>
          <w:bCs/>
          <w:u w:val="single"/>
          <w:lang w:val="ru-RU"/>
        </w:rPr>
        <w:t xml:space="preserve">онцерт </w:t>
      </w:r>
      <w:r w:rsidRPr="00BB3353">
        <w:rPr>
          <w:b/>
          <w:bCs/>
          <w:color w:val="FF0000"/>
          <w:u w:val="single"/>
          <w:lang w:val="ru-RU"/>
        </w:rPr>
        <w:t>№8,</w:t>
      </w:r>
      <w:r>
        <w:rPr>
          <w:b/>
          <w:bCs/>
          <w:u w:val="single"/>
          <w:lang w:val="ru-RU"/>
        </w:rPr>
        <w:t xml:space="preserve"> МЗК, </w:t>
      </w:r>
      <w:r w:rsidRPr="00CD311A">
        <w:rPr>
          <w:b/>
          <w:bCs/>
          <w:i/>
          <w:iCs/>
          <w:u w:val="single"/>
          <w:lang w:val="ru-RU"/>
        </w:rPr>
        <w:t>«Песни и пляски</w:t>
      </w:r>
      <w:r>
        <w:rPr>
          <w:b/>
          <w:bCs/>
          <w:i/>
          <w:iCs/>
          <w:u w:val="single"/>
          <w:lang w:val="ru-RU"/>
        </w:rPr>
        <w:t xml:space="preserve"> смерти» (</w:t>
      </w:r>
      <w:r w:rsidRPr="00327E52">
        <w:rPr>
          <w:b/>
          <w:bCs/>
          <w:i/>
          <w:iCs/>
          <w:u w:val="single"/>
          <w:lang w:val="ru-RU"/>
        </w:rPr>
        <w:t>1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D86127" w:rsidRDefault="00705D7E" w:rsidP="00BB3353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Андрей </w:t>
      </w:r>
      <w:r w:rsidRPr="00327E52">
        <w:rPr>
          <w:caps/>
          <w:lang w:val="ru-RU"/>
        </w:rPr>
        <w:t>Коробейников</w:t>
      </w:r>
      <w:r w:rsidRPr="00D86127">
        <w:rPr>
          <w:lang w:val="ru-RU"/>
        </w:rPr>
        <w:t>, фортепиано</w:t>
      </w:r>
    </w:p>
    <w:p w:rsidR="00705D7E" w:rsidRPr="00D86127" w:rsidRDefault="00705D7E" w:rsidP="0001191C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Александр </w:t>
      </w:r>
      <w:r w:rsidRPr="00327E52">
        <w:rPr>
          <w:caps/>
          <w:lang w:val="ru-RU"/>
        </w:rPr>
        <w:t>Князев</w:t>
      </w:r>
      <w:r w:rsidRPr="00D86127">
        <w:rPr>
          <w:lang w:val="ru-RU"/>
        </w:rPr>
        <w:t>, виолончель</w:t>
      </w:r>
    </w:p>
    <w:p w:rsidR="00705D7E" w:rsidRPr="00D86127" w:rsidRDefault="00705D7E" w:rsidP="0001191C">
      <w:pPr>
        <w:jc w:val="both"/>
        <w:rPr>
          <w:lang w:val="ru-RU"/>
        </w:rPr>
      </w:pPr>
      <w:r w:rsidRPr="00D86127">
        <w:rPr>
          <w:lang w:val="ru-RU"/>
        </w:rPr>
        <w:t xml:space="preserve">Марина </w:t>
      </w:r>
      <w:r w:rsidRPr="00327E52">
        <w:rPr>
          <w:caps/>
          <w:lang w:val="ru-RU"/>
        </w:rPr>
        <w:t>Домашенко</w:t>
      </w:r>
      <w:r w:rsidRPr="00D86127">
        <w:rPr>
          <w:lang w:val="ru-RU"/>
        </w:rPr>
        <w:t>, меццо-сопрано</w:t>
      </w:r>
    </w:p>
    <w:p w:rsidR="00705D7E" w:rsidRPr="00D86127" w:rsidRDefault="00705D7E" w:rsidP="0001191C">
      <w:pPr>
        <w:jc w:val="both"/>
        <w:rPr>
          <w:rFonts w:cs="Times New Roman"/>
          <w:strike/>
          <w:sz w:val="16"/>
          <w:szCs w:val="16"/>
          <w:lang w:val="ru-RU"/>
        </w:rPr>
      </w:pPr>
    </w:p>
    <w:p w:rsidR="00705D7E" w:rsidRDefault="00705D7E" w:rsidP="0001191C">
      <w:pPr>
        <w:jc w:val="both"/>
        <w:rPr>
          <w:rFonts w:cs="Times New Roman"/>
          <w:lang w:val="ru-RU"/>
        </w:rPr>
      </w:pPr>
      <w:r w:rsidRPr="0001191C">
        <w:rPr>
          <w:b/>
          <w:bCs/>
          <w:lang w:val="ru-RU"/>
        </w:rPr>
        <w:t>В программе</w:t>
      </w:r>
      <w:r>
        <w:rPr>
          <w:lang w:val="ru-RU"/>
        </w:rPr>
        <w:t xml:space="preserve">: С. </w:t>
      </w:r>
      <w:r w:rsidRPr="007B6428">
        <w:rPr>
          <w:lang w:val="ru-RU"/>
        </w:rPr>
        <w:t xml:space="preserve">Рахманинов Соната для виолончели и </w:t>
      </w:r>
      <w:r>
        <w:rPr>
          <w:lang w:val="ru-RU"/>
        </w:rPr>
        <w:t xml:space="preserve">фортепиано, соль минор, опус 19; </w:t>
      </w:r>
    </w:p>
    <w:p w:rsidR="00705D7E" w:rsidRPr="007B6428" w:rsidRDefault="00705D7E" w:rsidP="0001191C">
      <w:pPr>
        <w:jc w:val="both"/>
        <w:rPr>
          <w:rFonts w:cs="Times New Roman"/>
          <w:lang w:val="ru-RU"/>
        </w:rPr>
      </w:pPr>
      <w:r>
        <w:rPr>
          <w:lang w:val="ru-RU"/>
        </w:rPr>
        <w:t xml:space="preserve">М. </w:t>
      </w:r>
      <w:r w:rsidRPr="007B6428">
        <w:rPr>
          <w:lang w:val="ru-RU"/>
        </w:rPr>
        <w:t xml:space="preserve">Мусоргский </w:t>
      </w:r>
      <w:r>
        <w:rPr>
          <w:lang w:val="ru-RU"/>
        </w:rPr>
        <w:t xml:space="preserve">вокальный цикл </w:t>
      </w:r>
      <w:r w:rsidRPr="00327E52">
        <w:rPr>
          <w:lang w:val="ru-RU"/>
        </w:rPr>
        <w:t>«</w:t>
      </w:r>
      <w:r w:rsidRPr="007B6428">
        <w:rPr>
          <w:lang w:val="ru-RU"/>
        </w:rPr>
        <w:t>Песни и пляски смерти</w:t>
      </w:r>
      <w:r w:rsidRPr="00327E52">
        <w:rPr>
          <w:lang w:val="ru-RU"/>
        </w:rPr>
        <w:t>»</w:t>
      </w:r>
    </w:p>
    <w:p w:rsidR="00705D7E" w:rsidRPr="00D86127" w:rsidRDefault="00705D7E" w:rsidP="0001191C">
      <w:pPr>
        <w:jc w:val="both"/>
        <w:rPr>
          <w:rFonts w:cs="Times New Roman"/>
          <w:sz w:val="16"/>
          <w:szCs w:val="16"/>
          <w:lang w:val="ru-RU"/>
        </w:rPr>
      </w:pPr>
    </w:p>
    <w:p w:rsidR="00705D7E" w:rsidRDefault="00705D7E" w:rsidP="0001191C">
      <w:pPr>
        <w:jc w:val="both"/>
        <w:rPr>
          <w:rFonts w:cs="Times New Roman"/>
          <w:lang w:val="ru-RU"/>
        </w:rPr>
      </w:pPr>
      <w:r w:rsidRPr="00D86127">
        <w:rPr>
          <w:b/>
          <w:bCs/>
          <w:color w:val="FF0000"/>
          <w:lang w:val="ru-RU"/>
        </w:rPr>
        <w:t>1</w:t>
      </w:r>
      <w:r w:rsidRPr="00CD311A">
        <w:rPr>
          <w:b/>
          <w:bCs/>
          <w:color w:val="FF0000"/>
          <w:lang w:val="ru-RU"/>
        </w:rPr>
        <w:t>5</w:t>
      </w:r>
      <w:r>
        <w:rPr>
          <w:b/>
          <w:bCs/>
          <w:color w:val="FF0000"/>
          <w:lang w:val="ru-RU"/>
        </w:rPr>
        <w:t>:</w:t>
      </w:r>
      <w:r w:rsidRPr="00CD311A">
        <w:rPr>
          <w:b/>
          <w:bCs/>
          <w:color w:val="FF0000"/>
          <w:lang w:val="ru-RU"/>
        </w:rPr>
        <w:t>0</w:t>
      </w:r>
      <w:r w:rsidRPr="00D86127">
        <w:rPr>
          <w:b/>
          <w:bCs/>
          <w:color w:val="FF0000"/>
          <w:lang w:val="ru-RU"/>
        </w:rPr>
        <w:t>0</w:t>
      </w:r>
      <w:r>
        <w:rPr>
          <w:b/>
          <w:bCs/>
          <w:color w:val="FF0000"/>
          <w:lang w:val="ru-RU"/>
        </w:rPr>
        <w:t xml:space="preserve"> </w:t>
      </w:r>
      <w:r w:rsidRPr="00AE72BE">
        <w:rPr>
          <w:b/>
          <w:bCs/>
          <w:u w:val="single"/>
          <w:lang w:val="ru-RU"/>
        </w:rPr>
        <w:t xml:space="preserve">Концерт </w:t>
      </w:r>
      <w:r w:rsidRPr="00BB3353">
        <w:rPr>
          <w:b/>
          <w:bCs/>
          <w:color w:val="FF0000"/>
          <w:u w:val="single"/>
          <w:lang w:val="ru-RU"/>
        </w:rPr>
        <w:t>№9</w:t>
      </w:r>
      <w:r>
        <w:rPr>
          <w:b/>
          <w:bCs/>
          <w:u w:val="single"/>
          <w:lang w:val="ru-RU"/>
        </w:rPr>
        <w:t xml:space="preserve">, РЗК </w:t>
      </w:r>
      <w:r w:rsidRPr="00495194">
        <w:rPr>
          <w:b/>
          <w:bCs/>
          <w:i/>
          <w:iCs/>
          <w:u w:val="single"/>
          <w:lang w:val="ru-RU"/>
        </w:rPr>
        <w:t xml:space="preserve">«Светланов – </w:t>
      </w:r>
      <w:r>
        <w:rPr>
          <w:b/>
          <w:bCs/>
          <w:i/>
          <w:iCs/>
          <w:u w:val="single"/>
          <w:lang w:val="ru-RU"/>
        </w:rPr>
        <w:t>композитор» (</w:t>
      </w:r>
      <w:r w:rsidRPr="00A40B3C">
        <w:rPr>
          <w:b/>
          <w:bCs/>
          <w:i/>
          <w:iCs/>
          <w:u w:val="single"/>
          <w:lang w:val="ru-RU"/>
        </w:rPr>
        <w:t>1</w:t>
      </w:r>
      <w:r w:rsidRPr="00327E52">
        <w:rPr>
          <w:b/>
          <w:bCs/>
          <w:i/>
          <w:iCs/>
          <w:u w:val="single"/>
          <w:lang w:val="ru-RU"/>
        </w:rPr>
        <w:t xml:space="preserve">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Pr="00FE5610" w:rsidRDefault="00705D7E" w:rsidP="0001191C">
      <w:pPr>
        <w:jc w:val="both"/>
        <w:rPr>
          <w:lang w:val="ru-RU"/>
        </w:rPr>
      </w:pPr>
      <w:r w:rsidRPr="00FE5610">
        <w:rPr>
          <w:lang w:val="ru-RU"/>
        </w:rPr>
        <w:t xml:space="preserve">Дмитрий </w:t>
      </w:r>
      <w:r w:rsidRPr="00A40B3C">
        <w:rPr>
          <w:caps/>
          <w:lang w:val="ru-RU"/>
        </w:rPr>
        <w:t>Махтин</w:t>
      </w:r>
      <w:r w:rsidRPr="00FE5610">
        <w:rPr>
          <w:lang w:val="ru-RU"/>
        </w:rPr>
        <w:t>, скрипка</w:t>
      </w:r>
    </w:p>
    <w:p w:rsidR="00705D7E" w:rsidRPr="00CA0540" w:rsidRDefault="00705D7E" w:rsidP="0001191C">
      <w:pPr>
        <w:jc w:val="both"/>
        <w:rPr>
          <w:lang w:val="ru-RU"/>
        </w:rPr>
      </w:pPr>
      <w:r w:rsidRPr="00CA0540">
        <w:rPr>
          <w:lang w:val="ru-RU"/>
        </w:rPr>
        <w:t xml:space="preserve">Эллина </w:t>
      </w:r>
      <w:r w:rsidRPr="00A40B3C">
        <w:rPr>
          <w:caps/>
          <w:lang w:val="ru-RU"/>
        </w:rPr>
        <w:t>Пак</w:t>
      </w:r>
      <w:r w:rsidRPr="00CA0540">
        <w:rPr>
          <w:lang w:val="ru-RU"/>
        </w:rPr>
        <w:t>, альт</w:t>
      </w:r>
    </w:p>
    <w:p w:rsidR="00705D7E" w:rsidRPr="00CA0540" w:rsidRDefault="00705D7E" w:rsidP="0001191C">
      <w:pPr>
        <w:jc w:val="both"/>
        <w:rPr>
          <w:lang w:val="ru-RU"/>
        </w:rPr>
      </w:pPr>
      <w:r w:rsidRPr="00CA0540">
        <w:rPr>
          <w:lang w:val="ru-RU"/>
        </w:rPr>
        <w:t xml:space="preserve">Джулия </w:t>
      </w:r>
      <w:r w:rsidRPr="00A40B3C">
        <w:rPr>
          <w:caps/>
          <w:lang w:val="ru-RU"/>
        </w:rPr>
        <w:t>Чичильяно</w:t>
      </w:r>
      <w:r w:rsidRPr="00CA0540">
        <w:rPr>
          <w:lang w:val="ru-RU"/>
        </w:rPr>
        <w:t>, фортепиано</w:t>
      </w:r>
    </w:p>
    <w:p w:rsidR="00705D7E" w:rsidRPr="00CA0540" w:rsidRDefault="00705D7E" w:rsidP="0001191C">
      <w:pPr>
        <w:jc w:val="both"/>
        <w:rPr>
          <w:lang w:val="ru-RU"/>
        </w:rPr>
      </w:pPr>
      <w:r w:rsidRPr="00CA0540">
        <w:rPr>
          <w:lang w:val="ru-RU"/>
        </w:rPr>
        <w:t xml:space="preserve">Леонид </w:t>
      </w:r>
      <w:r w:rsidRPr="00A40B3C">
        <w:rPr>
          <w:caps/>
          <w:lang w:val="ru-RU"/>
        </w:rPr>
        <w:t>Гуревич</w:t>
      </w:r>
      <w:r w:rsidRPr="00CA0540">
        <w:rPr>
          <w:lang w:val="ru-RU"/>
        </w:rPr>
        <w:t>, фортепиано</w:t>
      </w:r>
    </w:p>
    <w:p w:rsidR="00705D7E" w:rsidRDefault="00705D7E" w:rsidP="00B862FF">
      <w:pPr>
        <w:jc w:val="both"/>
        <w:rPr>
          <w:rFonts w:cs="Times New Roman"/>
          <w:lang w:val="ru-RU"/>
        </w:rPr>
      </w:pPr>
      <w:r>
        <w:rPr>
          <w:lang w:val="ru-RU"/>
        </w:rPr>
        <w:t xml:space="preserve">Духовой квинтет «ModusVivendi» </w:t>
      </w:r>
      <w:r w:rsidRPr="00B862FF">
        <w:rPr>
          <w:lang w:val="ru-RU"/>
        </w:rPr>
        <w:t>в составе:</w:t>
      </w:r>
      <w:r>
        <w:rPr>
          <w:lang w:val="ru-RU"/>
        </w:rPr>
        <w:t xml:space="preserve"> (</w:t>
      </w:r>
      <w:r w:rsidRPr="00B862FF">
        <w:rPr>
          <w:lang w:val="ru-RU"/>
        </w:rPr>
        <w:t>Виктор</w:t>
      </w:r>
      <w:r>
        <w:rPr>
          <w:lang w:val="ru-RU"/>
        </w:rPr>
        <w:t xml:space="preserve"> Хотулёв, </w:t>
      </w:r>
      <w:r w:rsidRPr="00B862FF">
        <w:rPr>
          <w:lang w:val="ru-RU"/>
        </w:rPr>
        <w:t>флейта</w:t>
      </w:r>
      <w:r>
        <w:rPr>
          <w:lang w:val="ru-RU"/>
        </w:rPr>
        <w:t xml:space="preserve">, </w:t>
      </w:r>
      <w:r w:rsidRPr="00B862FF">
        <w:rPr>
          <w:lang w:val="ru-RU"/>
        </w:rPr>
        <w:t xml:space="preserve">Анастасия </w:t>
      </w:r>
      <w:r>
        <w:rPr>
          <w:lang w:val="ru-RU"/>
        </w:rPr>
        <w:t>Табанкова</w:t>
      </w:r>
      <w:r w:rsidRPr="00B862FF">
        <w:rPr>
          <w:lang w:val="ru-RU"/>
        </w:rPr>
        <w:t xml:space="preserve"> гобой</w:t>
      </w:r>
      <w:r>
        <w:rPr>
          <w:lang w:val="ru-RU"/>
        </w:rPr>
        <w:t xml:space="preserve">, </w:t>
      </w:r>
      <w:r w:rsidRPr="00B862FF">
        <w:rPr>
          <w:lang w:val="ru-RU"/>
        </w:rPr>
        <w:t xml:space="preserve">Николай </w:t>
      </w:r>
      <w:r>
        <w:rPr>
          <w:lang w:val="ru-RU"/>
        </w:rPr>
        <w:t xml:space="preserve">Агеев, </w:t>
      </w:r>
      <w:r w:rsidRPr="00B862FF">
        <w:rPr>
          <w:lang w:val="ru-RU"/>
        </w:rPr>
        <w:t>кларнет</w:t>
      </w:r>
      <w:r>
        <w:rPr>
          <w:lang w:val="ru-RU"/>
        </w:rPr>
        <w:t xml:space="preserve">, </w:t>
      </w:r>
      <w:r w:rsidRPr="00B862FF">
        <w:rPr>
          <w:lang w:val="ru-RU"/>
        </w:rPr>
        <w:t xml:space="preserve">Дмитрий </w:t>
      </w:r>
      <w:r>
        <w:rPr>
          <w:lang w:val="ru-RU"/>
        </w:rPr>
        <w:t>Кузнецов</w:t>
      </w:r>
      <w:r w:rsidRPr="00B862FF">
        <w:rPr>
          <w:lang w:val="ru-RU"/>
        </w:rPr>
        <w:t xml:space="preserve"> (валторна)</w:t>
      </w:r>
      <w:r>
        <w:rPr>
          <w:lang w:val="ru-RU"/>
        </w:rPr>
        <w:t xml:space="preserve">, </w:t>
      </w:r>
      <w:r w:rsidRPr="00B862FF">
        <w:rPr>
          <w:lang w:val="ru-RU"/>
        </w:rPr>
        <w:t xml:space="preserve">Илья </w:t>
      </w:r>
      <w:r>
        <w:rPr>
          <w:lang w:val="ru-RU"/>
        </w:rPr>
        <w:t>Каштан</w:t>
      </w:r>
      <w:r w:rsidRPr="00B862FF">
        <w:rPr>
          <w:lang w:val="ru-RU"/>
        </w:rPr>
        <w:t xml:space="preserve"> (фагот</w:t>
      </w:r>
      <w:r>
        <w:rPr>
          <w:lang w:val="ru-RU"/>
        </w:rPr>
        <w:t>).</w:t>
      </w:r>
    </w:p>
    <w:p w:rsidR="00705D7E" w:rsidRDefault="00705D7E" w:rsidP="0001191C">
      <w:pPr>
        <w:jc w:val="both"/>
        <w:rPr>
          <w:rFonts w:cs="Times New Roman"/>
          <w:lang w:val="ru-RU"/>
        </w:rPr>
      </w:pPr>
    </w:p>
    <w:p w:rsidR="00705D7E" w:rsidRPr="00090E83" w:rsidRDefault="00705D7E" w:rsidP="00090E83">
      <w:pPr>
        <w:pStyle w:val="msonormalmailrucssattributepostfixmailrucssattributepostfix"/>
        <w:shd w:val="clear" w:color="auto" w:fill="FFFFFF"/>
        <w:spacing w:before="0" w:beforeAutospacing="0" w:after="0" w:afterAutospacing="0" w:line="220" w:lineRule="atLeast"/>
        <w:rPr>
          <w:rFonts w:cs="Cambria"/>
          <w:color w:val="000000"/>
        </w:rPr>
      </w:pPr>
      <w:r w:rsidRPr="00090E83">
        <w:rPr>
          <w:rFonts w:cs="Cambria"/>
          <w:b/>
          <w:bCs/>
        </w:rPr>
        <w:t>В программе</w:t>
      </w:r>
      <w:r w:rsidRPr="00090E83">
        <w:rPr>
          <w:rFonts w:cs="Cambria"/>
        </w:rPr>
        <w:t xml:space="preserve">: </w:t>
      </w:r>
      <w:r w:rsidRPr="00090E83">
        <w:rPr>
          <w:rFonts w:cs="Cambria"/>
          <w:color w:val="000000"/>
        </w:rPr>
        <w:t>Е. Светланов «Деревенские сутки» квинтет для флейты, гобоя, кларнета, фагота и валторны (</w:t>
      </w:r>
      <w:r>
        <w:rPr>
          <w:rFonts w:cs="Cambria"/>
          <w:color w:val="000000"/>
        </w:rPr>
        <w:t>«</w:t>
      </w:r>
      <w:r w:rsidRPr="00090E83">
        <w:rPr>
          <w:rFonts w:cs="Cambria"/>
          <w:color w:val="000000"/>
          <w:lang w:val="en-US"/>
        </w:rPr>
        <w:t>Modus</w:t>
      </w:r>
      <w:r w:rsidRPr="00090E83">
        <w:rPr>
          <w:rFonts w:cs="Cambria"/>
          <w:color w:val="000000"/>
        </w:rPr>
        <w:t xml:space="preserve"> </w:t>
      </w:r>
      <w:r w:rsidRPr="00090E83">
        <w:rPr>
          <w:rFonts w:cs="Cambria"/>
          <w:color w:val="000000"/>
          <w:lang w:val="en-US"/>
        </w:rPr>
        <w:t>Vivendi</w:t>
      </w:r>
      <w:r>
        <w:rPr>
          <w:rFonts w:cs="Cambria"/>
          <w:color w:val="000000"/>
        </w:rPr>
        <w:t>»</w:t>
      </w:r>
      <w:r w:rsidRPr="00090E83">
        <w:rPr>
          <w:rFonts w:cs="Cambria"/>
          <w:color w:val="000000"/>
        </w:rPr>
        <w:t>), Е. Светланов Две мелодии из цикла «Пять мелодий для скрипки и фортепиано» (Русская и Еврейская), транскрипция для альта и фортепиано (Эллина Пак</w:t>
      </w:r>
      <w:r>
        <w:rPr>
          <w:rFonts w:cs="Cambria"/>
          <w:color w:val="000000"/>
        </w:rPr>
        <w:t>, альт</w:t>
      </w:r>
      <w:r w:rsidRPr="00090E83">
        <w:rPr>
          <w:rFonts w:cs="Cambria"/>
          <w:color w:val="000000"/>
        </w:rPr>
        <w:t xml:space="preserve"> и Леонид Гуревич</w:t>
      </w:r>
      <w:r>
        <w:rPr>
          <w:rFonts w:cs="Cambria"/>
          <w:color w:val="000000"/>
        </w:rPr>
        <w:t>, фортепиано</w:t>
      </w:r>
      <w:r w:rsidRPr="00090E83">
        <w:rPr>
          <w:rFonts w:cs="Cambria"/>
          <w:color w:val="000000"/>
        </w:rPr>
        <w:t>)</w:t>
      </w:r>
      <w:r>
        <w:rPr>
          <w:rFonts w:cs="Cambria"/>
          <w:color w:val="000000"/>
        </w:rPr>
        <w:t xml:space="preserve">, </w:t>
      </w:r>
      <w:r w:rsidRPr="00090E83">
        <w:rPr>
          <w:rFonts w:cs="Cambria"/>
          <w:color w:val="000000"/>
        </w:rPr>
        <w:t>E. Светланов Coнатина №2 (Сонатина-элегия) для скрипки и фортепиано, транскрипция для альта и фортепиано (Эллина Пак</w:t>
      </w:r>
      <w:r>
        <w:rPr>
          <w:rFonts w:cs="Cambria"/>
          <w:color w:val="000000"/>
        </w:rPr>
        <w:t>, альт</w:t>
      </w:r>
      <w:r w:rsidRPr="00090E83">
        <w:rPr>
          <w:rFonts w:cs="Cambria"/>
          <w:color w:val="000000"/>
        </w:rPr>
        <w:t xml:space="preserve"> и Леонид Гуревич</w:t>
      </w:r>
      <w:r>
        <w:rPr>
          <w:rFonts w:cs="Cambria"/>
          <w:color w:val="000000"/>
        </w:rPr>
        <w:t>, фортепиано</w:t>
      </w:r>
      <w:r w:rsidRPr="00090E83">
        <w:rPr>
          <w:rFonts w:cs="Cambria"/>
          <w:color w:val="000000"/>
        </w:rPr>
        <w:t>), Е. Светланов Прелюдии для фортепиано №1, 2 и 11 (Леонид Гуревич</w:t>
      </w:r>
      <w:r>
        <w:rPr>
          <w:rFonts w:cs="Cambria"/>
          <w:color w:val="000000"/>
        </w:rPr>
        <w:t>, фортепиано</w:t>
      </w:r>
      <w:r w:rsidRPr="00090E83">
        <w:rPr>
          <w:rFonts w:cs="Cambria"/>
          <w:color w:val="000000"/>
        </w:rPr>
        <w:t>), Е. Светланов Сонатина №1 для скрипки и фортепиано (Дмитрий Махтин</w:t>
      </w:r>
      <w:r>
        <w:rPr>
          <w:rFonts w:cs="Cambria"/>
          <w:color w:val="000000"/>
        </w:rPr>
        <w:t>, скрипка</w:t>
      </w:r>
      <w:r w:rsidRPr="00090E83">
        <w:rPr>
          <w:rFonts w:cs="Cambria"/>
          <w:color w:val="000000"/>
        </w:rPr>
        <w:t xml:space="preserve"> и Джулия Чичильяно</w:t>
      </w:r>
      <w:r>
        <w:rPr>
          <w:rFonts w:cs="Cambria"/>
          <w:color w:val="000000"/>
        </w:rPr>
        <w:t>, фортепиано</w:t>
      </w:r>
      <w:r w:rsidRPr="00090E83">
        <w:rPr>
          <w:rFonts w:cs="Cambria"/>
          <w:color w:val="000000"/>
        </w:rPr>
        <w:t>)</w:t>
      </w:r>
    </w:p>
    <w:p w:rsidR="00705D7E" w:rsidRPr="00090E83" w:rsidRDefault="00705D7E" w:rsidP="0001191C">
      <w:pPr>
        <w:jc w:val="both"/>
        <w:rPr>
          <w:rFonts w:cs="Times New Roman"/>
          <w:b/>
          <w:bCs/>
          <w:color w:val="FF0000"/>
          <w:sz w:val="16"/>
          <w:szCs w:val="16"/>
          <w:lang w:val="ru-RU"/>
        </w:rPr>
      </w:pPr>
    </w:p>
    <w:p w:rsidR="00705D7E" w:rsidRPr="00327E52" w:rsidRDefault="00705D7E" w:rsidP="0001191C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D86127">
        <w:rPr>
          <w:b/>
          <w:bCs/>
          <w:color w:val="FF0000"/>
          <w:lang w:val="ru-RU"/>
        </w:rPr>
        <w:t>1</w:t>
      </w:r>
      <w:r w:rsidRPr="00CD311A">
        <w:rPr>
          <w:b/>
          <w:bCs/>
          <w:color w:val="FF0000"/>
          <w:lang w:val="ru-RU"/>
        </w:rPr>
        <w:t>6</w:t>
      </w:r>
      <w:r>
        <w:rPr>
          <w:b/>
          <w:bCs/>
          <w:color w:val="FF0000"/>
          <w:lang w:val="ru-RU"/>
        </w:rPr>
        <w:t>:</w:t>
      </w:r>
      <w:r w:rsidRPr="00D86127">
        <w:rPr>
          <w:b/>
          <w:bCs/>
          <w:color w:val="FF0000"/>
          <w:lang w:val="ru-RU"/>
        </w:rPr>
        <w:t>30</w:t>
      </w:r>
      <w:r w:rsidRPr="0001191C">
        <w:rPr>
          <w:color w:val="000000"/>
          <w:lang w:val="ru-RU"/>
        </w:rPr>
        <w:t>К</w:t>
      </w:r>
      <w:r w:rsidRPr="00327E52">
        <w:rPr>
          <w:b/>
          <w:bCs/>
          <w:u w:val="single"/>
          <w:lang w:val="ru-RU"/>
        </w:rPr>
        <w:t xml:space="preserve">онцерт </w:t>
      </w:r>
      <w:r w:rsidRPr="00BB3353">
        <w:rPr>
          <w:b/>
          <w:bCs/>
          <w:color w:val="FF0000"/>
          <w:u w:val="single"/>
          <w:lang w:val="ru-RU"/>
        </w:rPr>
        <w:t>№10</w:t>
      </w:r>
      <w:r>
        <w:rPr>
          <w:b/>
          <w:bCs/>
          <w:u w:val="single"/>
          <w:lang w:val="ru-RU"/>
        </w:rPr>
        <w:t>, МЗК</w:t>
      </w:r>
      <w:r w:rsidRPr="00104708">
        <w:rPr>
          <w:b/>
          <w:bCs/>
          <w:i/>
          <w:iCs/>
          <w:u w:val="single"/>
          <w:lang w:val="ru-RU"/>
        </w:rPr>
        <w:t>«</w:t>
      </w:r>
      <w:r w:rsidRPr="00FD7868">
        <w:rPr>
          <w:b/>
          <w:bCs/>
          <w:i/>
          <w:iCs/>
          <w:u w:val="single"/>
          <w:lang w:val="ru-RU"/>
        </w:rPr>
        <w:t>Обещание</w:t>
      </w:r>
      <w:r w:rsidRPr="00104708">
        <w:rPr>
          <w:b/>
          <w:bCs/>
          <w:i/>
          <w:iCs/>
          <w:u w:val="single"/>
          <w:lang w:val="ru-RU"/>
        </w:rPr>
        <w:t>»</w:t>
      </w:r>
      <w:r>
        <w:rPr>
          <w:b/>
          <w:bCs/>
          <w:i/>
          <w:iCs/>
          <w:u w:val="single"/>
          <w:lang w:val="ru-RU"/>
        </w:rPr>
        <w:t xml:space="preserve"> (</w:t>
      </w:r>
      <w:r w:rsidRPr="00327E52">
        <w:rPr>
          <w:b/>
          <w:bCs/>
          <w:i/>
          <w:iCs/>
          <w:u w:val="single"/>
          <w:lang w:val="ru-RU"/>
        </w:rPr>
        <w:t>1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Default="00705D7E" w:rsidP="0001191C">
      <w:pPr>
        <w:jc w:val="both"/>
        <w:rPr>
          <w:rFonts w:cs="Times New Roman"/>
          <w:lang w:val="ru-RU"/>
        </w:rPr>
      </w:pPr>
    </w:p>
    <w:p w:rsidR="00705D7E" w:rsidRPr="00CC6879" w:rsidRDefault="00705D7E" w:rsidP="00CC6879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C68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Государственный квартет имени А.П. Бородина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в составе:</w:t>
      </w:r>
    </w:p>
    <w:p w:rsidR="00705D7E" w:rsidRPr="00CC6879" w:rsidRDefault="00705D7E" w:rsidP="00CC6879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C68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Рубен Агаронян</w:t>
      </w:r>
      <w:r w:rsidRPr="00CC6879">
        <w:rPr>
          <w:rFonts w:ascii="Arial" w:hAnsi="Arial" w:cs="Arial"/>
          <w:color w:val="333333"/>
          <w:sz w:val="21"/>
          <w:szCs w:val="21"/>
          <w:lang w:val="ru-RU" w:eastAsia="ru-RU"/>
        </w:rPr>
        <w:t> (I скрипка)</w:t>
      </w:r>
    </w:p>
    <w:p w:rsidR="00705D7E" w:rsidRPr="00CC6879" w:rsidRDefault="00705D7E" w:rsidP="00CC6879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C68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Сергей Ломовский</w:t>
      </w:r>
      <w:r w:rsidRPr="00CC6879">
        <w:rPr>
          <w:rFonts w:ascii="Arial" w:hAnsi="Arial" w:cs="Arial"/>
          <w:color w:val="333333"/>
          <w:sz w:val="21"/>
          <w:szCs w:val="21"/>
          <w:lang w:val="ru-RU" w:eastAsia="ru-RU"/>
        </w:rPr>
        <w:t> (II скрипка)</w:t>
      </w:r>
    </w:p>
    <w:p w:rsidR="00705D7E" w:rsidRPr="00CC6879" w:rsidRDefault="00705D7E" w:rsidP="00CC6879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C68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Игорь Найдин</w:t>
      </w:r>
      <w:r w:rsidRPr="00CC6879">
        <w:rPr>
          <w:rFonts w:ascii="Arial" w:hAnsi="Arial" w:cs="Arial"/>
          <w:color w:val="333333"/>
          <w:sz w:val="21"/>
          <w:szCs w:val="21"/>
          <w:lang w:val="ru-RU" w:eastAsia="ru-RU"/>
        </w:rPr>
        <w:t> (альт)</w:t>
      </w:r>
    </w:p>
    <w:p w:rsidR="00705D7E" w:rsidRPr="00CC6879" w:rsidRDefault="00705D7E" w:rsidP="00CC6879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C68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Владимир Бальшин </w:t>
      </w:r>
      <w:r w:rsidRPr="00CC6879">
        <w:rPr>
          <w:rFonts w:ascii="Arial" w:hAnsi="Arial" w:cs="Arial"/>
          <w:color w:val="333333"/>
          <w:sz w:val="21"/>
          <w:szCs w:val="21"/>
          <w:lang w:val="ru-RU" w:eastAsia="ru-RU"/>
        </w:rPr>
        <w:t>(виолончель)</w:t>
      </w:r>
    </w:p>
    <w:p w:rsidR="00705D7E" w:rsidRPr="00F56934" w:rsidRDefault="00705D7E" w:rsidP="0001191C">
      <w:pPr>
        <w:jc w:val="both"/>
        <w:rPr>
          <w:rFonts w:cs="Times New Roman"/>
          <w:sz w:val="16"/>
          <w:szCs w:val="16"/>
          <w:lang w:val="ru-RU"/>
        </w:rPr>
      </w:pPr>
    </w:p>
    <w:p w:rsidR="00705D7E" w:rsidRPr="00AE69A0" w:rsidRDefault="00705D7E" w:rsidP="0001191C">
      <w:pPr>
        <w:jc w:val="both"/>
        <w:rPr>
          <w:rFonts w:cs="Times New Roman"/>
          <w:highlight w:val="cyan"/>
          <w:lang w:val="ru-RU"/>
        </w:rPr>
      </w:pPr>
      <w:r w:rsidRPr="008B33AB">
        <w:rPr>
          <w:b/>
          <w:bCs/>
          <w:lang w:val="ru-RU"/>
        </w:rPr>
        <w:t>В программе</w:t>
      </w:r>
      <w:r>
        <w:rPr>
          <w:lang w:val="ru-RU"/>
        </w:rPr>
        <w:t xml:space="preserve">: А.Бородин Квартет </w:t>
      </w:r>
      <w:r w:rsidRPr="00E81200">
        <w:rPr>
          <w:lang w:val="ru-RU"/>
        </w:rPr>
        <w:t>№</w:t>
      </w:r>
      <w:r w:rsidRPr="00497BDE">
        <w:rPr>
          <w:lang w:val="ru-RU"/>
        </w:rPr>
        <w:t>2</w:t>
      </w:r>
      <w:r>
        <w:rPr>
          <w:lang w:val="ru-RU"/>
        </w:rPr>
        <w:t xml:space="preserve"> ре мажор; Н. Мясковский Струнный квартет </w:t>
      </w:r>
      <w:r w:rsidRPr="00E81200">
        <w:rPr>
          <w:lang w:val="ru-RU"/>
        </w:rPr>
        <w:t>№</w:t>
      </w:r>
      <w:r w:rsidRPr="00AE69A0">
        <w:rPr>
          <w:lang w:val="ru-RU"/>
        </w:rPr>
        <w:t>13</w:t>
      </w:r>
      <w:r>
        <w:rPr>
          <w:lang w:val="ru-RU"/>
        </w:rPr>
        <w:t xml:space="preserve"> ля минор</w:t>
      </w:r>
      <w:r w:rsidRPr="00AE69A0">
        <w:rPr>
          <w:lang w:val="ru-RU"/>
        </w:rPr>
        <w:t>, опус  86</w:t>
      </w:r>
      <w:r>
        <w:rPr>
          <w:lang w:val="ru-RU"/>
        </w:rPr>
        <w:t xml:space="preserve">; Е. </w:t>
      </w:r>
      <w:r w:rsidRPr="00AE69A0">
        <w:rPr>
          <w:lang w:val="ru-RU"/>
        </w:rPr>
        <w:t>Светланов</w:t>
      </w:r>
      <w:r>
        <w:rPr>
          <w:lang w:val="ru-RU"/>
        </w:rPr>
        <w:t xml:space="preserve"> </w:t>
      </w:r>
      <w:r w:rsidRPr="00AE69A0">
        <w:rPr>
          <w:lang w:val="ru-RU"/>
        </w:rPr>
        <w:t>Bаль</w:t>
      </w:r>
      <w:r>
        <w:rPr>
          <w:lang w:val="ru-RU"/>
        </w:rPr>
        <w:t xml:space="preserve">с </w:t>
      </w:r>
      <w:r w:rsidRPr="00AE69A0">
        <w:rPr>
          <w:lang w:val="ru-RU"/>
        </w:rPr>
        <w:t>из Струнного квартета</w:t>
      </w:r>
    </w:p>
    <w:p w:rsidR="00705D7E" w:rsidRDefault="00705D7E" w:rsidP="0001191C">
      <w:pPr>
        <w:jc w:val="both"/>
        <w:rPr>
          <w:rFonts w:cs="Times New Roman"/>
          <w:lang w:val="ru-RU"/>
        </w:rPr>
      </w:pPr>
    </w:p>
    <w:p w:rsidR="00705D7E" w:rsidRPr="002C03A4" w:rsidRDefault="00705D7E" w:rsidP="008B33AB">
      <w:pPr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CA0540">
        <w:rPr>
          <w:rFonts w:eastAsia="Times New Roman" w:cs="Times New Roman"/>
          <w:b/>
          <w:bCs/>
          <w:color w:val="FF0000"/>
          <w:lang w:val="ru-RU"/>
        </w:rPr>
        <w:t>1</w:t>
      </w:r>
      <w:r w:rsidRPr="00CD311A">
        <w:rPr>
          <w:rFonts w:eastAsia="Times New Roman" w:cs="Times New Roman"/>
          <w:b/>
          <w:bCs/>
          <w:color w:val="FF0000"/>
          <w:lang w:val="ru-RU"/>
        </w:rPr>
        <w:t>8</w:t>
      </w:r>
      <w:r>
        <w:rPr>
          <w:b/>
          <w:bCs/>
          <w:color w:val="FF0000"/>
          <w:lang w:val="ru-RU"/>
        </w:rPr>
        <w:t>:</w:t>
      </w:r>
      <w:r w:rsidRPr="00CA0540">
        <w:rPr>
          <w:b/>
          <w:bCs/>
          <w:color w:val="FF0000"/>
          <w:lang w:val="ru-RU"/>
        </w:rPr>
        <w:t>00</w:t>
      </w:r>
      <w:r w:rsidRPr="002C03A4">
        <w:rPr>
          <w:b/>
          <w:bCs/>
          <w:color w:val="000000"/>
          <w:u w:val="single"/>
          <w:lang w:val="ru-RU"/>
        </w:rPr>
        <w:t xml:space="preserve">Концерт </w:t>
      </w:r>
      <w:r w:rsidRPr="00757F2B">
        <w:rPr>
          <w:b/>
          <w:bCs/>
          <w:color w:val="FF0000"/>
          <w:u w:val="single"/>
          <w:lang w:val="ru-RU"/>
        </w:rPr>
        <w:t>№</w:t>
      </w:r>
      <w:r w:rsidRPr="00757F2B">
        <w:rPr>
          <w:rFonts w:eastAsia="Times New Roman" w:cs="Times New Roman"/>
          <w:b/>
          <w:bCs/>
          <w:color w:val="FF0000"/>
          <w:u w:val="single"/>
          <w:lang w:val="ru-RU"/>
        </w:rPr>
        <w:t>11</w:t>
      </w:r>
      <w:r>
        <w:rPr>
          <w:b/>
          <w:bCs/>
          <w:color w:val="000000"/>
          <w:u w:val="single"/>
          <w:lang w:val="ru-RU"/>
        </w:rPr>
        <w:t xml:space="preserve">, БЗК </w:t>
      </w:r>
      <w:r w:rsidRPr="00104708">
        <w:rPr>
          <w:b/>
          <w:bCs/>
          <w:i/>
          <w:iCs/>
          <w:u w:val="single"/>
          <w:lang w:val="ru-RU"/>
        </w:rPr>
        <w:t>«</w:t>
      </w:r>
      <w:r w:rsidRPr="00EA69E9">
        <w:rPr>
          <w:b/>
          <w:bCs/>
          <w:i/>
          <w:iCs/>
          <w:u w:val="single"/>
          <w:lang w:val="ru-RU"/>
        </w:rPr>
        <w:t>Голос судьбы</w:t>
      </w:r>
      <w:r w:rsidRPr="00104708">
        <w:rPr>
          <w:b/>
          <w:bCs/>
          <w:i/>
          <w:iCs/>
          <w:u w:val="single"/>
          <w:lang w:val="ru-RU"/>
        </w:rPr>
        <w:t>»</w:t>
      </w:r>
      <w:r>
        <w:rPr>
          <w:b/>
          <w:bCs/>
          <w:i/>
          <w:iCs/>
          <w:u w:val="single"/>
          <w:lang w:val="ru-RU"/>
        </w:rPr>
        <w:t xml:space="preserve"> (</w:t>
      </w:r>
      <w:r w:rsidRPr="002C03A4">
        <w:rPr>
          <w:b/>
          <w:bCs/>
          <w:i/>
          <w:iCs/>
          <w:u w:val="single"/>
          <w:lang w:val="ru-RU"/>
        </w:rPr>
        <w:t>1ч</w:t>
      </w:r>
      <w:r>
        <w:rPr>
          <w:b/>
          <w:bCs/>
          <w:i/>
          <w:iCs/>
          <w:u w:val="single"/>
          <w:lang w:val="ru-RU"/>
        </w:rPr>
        <w:t xml:space="preserve">. </w:t>
      </w:r>
      <w:r w:rsidRPr="002C03A4">
        <w:rPr>
          <w:b/>
          <w:bCs/>
          <w:i/>
          <w:iCs/>
          <w:u w:val="single"/>
          <w:lang w:val="ru-RU"/>
        </w:rPr>
        <w:t>30</w:t>
      </w:r>
      <w:r>
        <w:rPr>
          <w:b/>
          <w:bCs/>
          <w:i/>
          <w:iCs/>
          <w:u w:val="single"/>
          <w:lang w:val="ru-RU"/>
        </w:rPr>
        <w:t xml:space="preserve"> м с антрактом)</w:t>
      </w:r>
    </w:p>
    <w:p w:rsidR="00705D7E" w:rsidRPr="00CA0540" w:rsidRDefault="00705D7E" w:rsidP="008B33AB">
      <w:pPr>
        <w:jc w:val="both"/>
        <w:rPr>
          <w:rFonts w:eastAsia="Times New Roman" w:cs="Times New Roman"/>
          <w:lang w:val="ru-RU"/>
        </w:rPr>
      </w:pPr>
      <w:r w:rsidRPr="00CA0540">
        <w:rPr>
          <w:lang w:val="ru-RU"/>
        </w:rPr>
        <w:t xml:space="preserve">Вадим </w:t>
      </w:r>
      <w:r w:rsidRPr="00425BDB">
        <w:rPr>
          <w:caps/>
          <w:lang w:val="ru-RU"/>
        </w:rPr>
        <w:t>Репин</w:t>
      </w:r>
      <w:r w:rsidRPr="00CA0540">
        <w:rPr>
          <w:lang w:val="ru-RU"/>
        </w:rPr>
        <w:t>, скрипка</w:t>
      </w:r>
    </w:p>
    <w:p w:rsidR="00705D7E" w:rsidRPr="00CA0540" w:rsidRDefault="00705D7E" w:rsidP="008B33AB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Богдан ВОЛКОВ</w:t>
      </w:r>
      <w:r w:rsidRPr="00CA0540">
        <w:rPr>
          <w:lang w:val="ru-RU"/>
        </w:rPr>
        <w:t>, тенор</w:t>
      </w:r>
    </w:p>
    <w:p w:rsidR="00705D7E" w:rsidRPr="00CA0540" w:rsidRDefault="00705D7E" w:rsidP="008B33AB">
      <w:pPr>
        <w:jc w:val="both"/>
        <w:rPr>
          <w:rFonts w:eastAsia="Times New Roman" w:cs="Times New Roman"/>
          <w:lang w:val="ru-RU"/>
        </w:rPr>
      </w:pPr>
      <w:r w:rsidRPr="00CA0540">
        <w:rPr>
          <w:lang w:val="ru-RU"/>
        </w:rPr>
        <w:t xml:space="preserve">Екатерина </w:t>
      </w:r>
      <w:r w:rsidRPr="00425BDB">
        <w:rPr>
          <w:caps/>
          <w:lang w:val="ru-RU"/>
        </w:rPr>
        <w:t>Морозова</w:t>
      </w:r>
      <w:r w:rsidRPr="00CA0540">
        <w:rPr>
          <w:lang w:val="ru-RU"/>
        </w:rPr>
        <w:t>, сопрано</w:t>
      </w:r>
    </w:p>
    <w:p w:rsidR="00705D7E" w:rsidRPr="00CA0540" w:rsidRDefault="00705D7E" w:rsidP="008B33AB">
      <w:pPr>
        <w:jc w:val="both"/>
        <w:rPr>
          <w:rFonts w:eastAsia="Times New Roman" w:cs="Times New Roman"/>
          <w:lang w:val="ru-RU"/>
        </w:rPr>
      </w:pPr>
      <w:r w:rsidRPr="00CA0540">
        <w:rPr>
          <w:lang w:val="ru-RU"/>
        </w:rPr>
        <w:t xml:space="preserve">Петр </w:t>
      </w:r>
      <w:r w:rsidRPr="00425BDB">
        <w:rPr>
          <w:caps/>
          <w:lang w:val="ru-RU"/>
        </w:rPr>
        <w:t>Мигунов</w:t>
      </w:r>
      <w:r w:rsidRPr="00CA0540">
        <w:rPr>
          <w:lang w:val="ru-RU"/>
        </w:rPr>
        <w:t>, бас</w:t>
      </w:r>
    </w:p>
    <w:p w:rsidR="00705D7E" w:rsidRPr="00CA0540" w:rsidRDefault="00705D7E" w:rsidP="008B33AB">
      <w:pPr>
        <w:jc w:val="both"/>
        <w:rPr>
          <w:lang w:val="ru-RU"/>
        </w:rPr>
      </w:pPr>
      <w:r w:rsidRPr="00CA0540">
        <w:rPr>
          <w:lang w:val="ru-RU"/>
        </w:rPr>
        <w:t xml:space="preserve">Государственный академический симфонический оркестр </w:t>
      </w:r>
      <w:r>
        <w:rPr>
          <w:lang w:val="ru-RU"/>
        </w:rPr>
        <w:t xml:space="preserve">России </w:t>
      </w:r>
      <w:r w:rsidRPr="00CA0540">
        <w:rPr>
          <w:lang w:val="ru-RU"/>
        </w:rPr>
        <w:t>им. Е.Ф. Светланова</w:t>
      </w:r>
      <w:r>
        <w:rPr>
          <w:lang w:val="ru-RU"/>
        </w:rPr>
        <w:t xml:space="preserve">, </w:t>
      </w:r>
      <w:r w:rsidRPr="00CA0540">
        <w:rPr>
          <w:lang w:val="ru-RU"/>
        </w:rPr>
        <w:t>Государственная академическая хор</w:t>
      </w:r>
      <w:r>
        <w:rPr>
          <w:lang w:val="ru-RU"/>
        </w:rPr>
        <w:t>овая капелла России имени А. А.</w:t>
      </w:r>
      <w:r w:rsidRPr="00CA0540">
        <w:rPr>
          <w:lang w:val="ru-RU"/>
        </w:rPr>
        <w:t>Юрлова</w:t>
      </w:r>
    </w:p>
    <w:p w:rsidR="00705D7E" w:rsidRPr="00CA0540" w:rsidRDefault="00705D7E" w:rsidP="008B33AB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Дирижер - </w:t>
      </w:r>
      <w:r w:rsidRPr="00CA0540">
        <w:rPr>
          <w:lang w:val="ru-RU"/>
        </w:rPr>
        <w:t xml:space="preserve">Роберт </w:t>
      </w:r>
      <w:r w:rsidRPr="00425BDB">
        <w:rPr>
          <w:caps/>
          <w:lang w:val="ru-RU"/>
        </w:rPr>
        <w:t>Тревиньо</w:t>
      </w:r>
    </w:p>
    <w:p w:rsidR="00705D7E" w:rsidRPr="00D86127" w:rsidRDefault="00705D7E" w:rsidP="008B33AB">
      <w:pPr>
        <w:jc w:val="both"/>
        <w:rPr>
          <w:rFonts w:cs="Times New Roman"/>
          <w:sz w:val="16"/>
          <w:szCs w:val="16"/>
          <w:lang w:val="ru-RU"/>
        </w:rPr>
      </w:pPr>
    </w:p>
    <w:p w:rsidR="00705D7E" w:rsidRDefault="00705D7E" w:rsidP="008B33AB">
      <w:pPr>
        <w:jc w:val="both"/>
        <w:rPr>
          <w:lang w:val="ru-RU"/>
        </w:rPr>
      </w:pPr>
      <w:r w:rsidRPr="008B33AB">
        <w:rPr>
          <w:b/>
          <w:bCs/>
          <w:lang w:val="ru-RU"/>
        </w:rPr>
        <w:t>В программе</w:t>
      </w:r>
      <w:r>
        <w:rPr>
          <w:lang w:val="ru-RU"/>
        </w:rPr>
        <w:t xml:space="preserve">: Е. </w:t>
      </w:r>
      <w:r w:rsidRPr="00506681">
        <w:rPr>
          <w:lang w:val="ru-RU"/>
        </w:rPr>
        <w:t>Светланов</w:t>
      </w:r>
      <w:r>
        <w:rPr>
          <w:lang w:val="ru-RU"/>
        </w:rPr>
        <w:t xml:space="preserve"> симфоническая картина </w:t>
      </w:r>
      <w:r w:rsidRPr="00506681">
        <w:rPr>
          <w:lang w:val="ru-RU"/>
        </w:rPr>
        <w:t>«Рассвет</w:t>
      </w:r>
      <w:r>
        <w:rPr>
          <w:lang w:val="ru-RU"/>
        </w:rPr>
        <w:t xml:space="preserve"> в поле», </w:t>
      </w:r>
    </w:p>
    <w:p w:rsidR="00705D7E" w:rsidRDefault="00705D7E" w:rsidP="008B33AB">
      <w:pPr>
        <w:jc w:val="both"/>
        <w:rPr>
          <w:rFonts w:cs="Times New Roman"/>
          <w:lang w:val="ru-RU"/>
        </w:rPr>
      </w:pPr>
      <w:r>
        <w:rPr>
          <w:lang w:val="ru-RU"/>
        </w:rPr>
        <w:t>С.Прокофьев Концерт для скрипки с оркестром №2</w:t>
      </w:r>
      <w:r>
        <w:rPr>
          <w:rFonts w:eastAsia="Times New Roman" w:cs="Times New Roman"/>
          <w:lang w:val="ru-RU"/>
        </w:rPr>
        <w:t xml:space="preserve">, </w:t>
      </w:r>
      <w:r>
        <w:rPr>
          <w:lang w:val="ru-RU"/>
        </w:rPr>
        <w:t xml:space="preserve">соль минор, опус 63, </w:t>
      </w:r>
    </w:p>
    <w:p w:rsidR="00705D7E" w:rsidRDefault="00705D7E" w:rsidP="008B33AB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С. Рахманинов симфоническая поэма для солистов, хора и оркестра </w:t>
      </w:r>
      <w:r w:rsidRPr="00425BDB">
        <w:rPr>
          <w:lang w:val="ru-RU"/>
        </w:rPr>
        <w:t>«</w:t>
      </w:r>
      <w:r>
        <w:rPr>
          <w:lang w:val="ru-RU"/>
        </w:rPr>
        <w:t>Колокола</w:t>
      </w:r>
      <w:r w:rsidRPr="00425BDB">
        <w:rPr>
          <w:lang w:val="ru-RU"/>
        </w:rPr>
        <w:t>»</w:t>
      </w:r>
      <w:r>
        <w:rPr>
          <w:lang w:val="ru-RU"/>
        </w:rPr>
        <w:t>, опус 35</w:t>
      </w: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Default="00705D7E" w:rsidP="00D15627">
      <w:pPr>
        <w:jc w:val="both"/>
        <w:rPr>
          <w:rFonts w:cs="Times New Roman"/>
          <w:b/>
          <w:bCs/>
          <w:sz w:val="16"/>
          <w:szCs w:val="16"/>
          <w:u w:val="single"/>
          <w:lang w:val="ru-RU"/>
        </w:rPr>
      </w:pPr>
    </w:p>
    <w:p w:rsidR="00705D7E" w:rsidRDefault="00705D7E" w:rsidP="008B33AB">
      <w:pPr>
        <w:rPr>
          <w:rFonts w:cs="Times New Roman"/>
          <w:lang w:val="ru-RU"/>
        </w:rPr>
      </w:pPr>
      <w:r w:rsidRPr="00CD311A">
        <w:rPr>
          <w:b/>
          <w:bCs/>
          <w:color w:val="FF0000"/>
          <w:lang w:val="ru-RU"/>
        </w:rPr>
        <w:t>20</w:t>
      </w:r>
      <w:r>
        <w:rPr>
          <w:b/>
          <w:bCs/>
          <w:color w:val="FF0000"/>
          <w:lang w:val="ru-RU"/>
        </w:rPr>
        <w:t>:</w:t>
      </w:r>
      <w:r w:rsidRPr="00CD311A">
        <w:rPr>
          <w:b/>
          <w:bCs/>
          <w:color w:val="FF0000"/>
          <w:lang w:val="ru-RU"/>
        </w:rPr>
        <w:t>00</w:t>
      </w:r>
      <w:r w:rsidRPr="00AE72BE">
        <w:rPr>
          <w:b/>
          <w:bCs/>
          <w:u w:val="single"/>
          <w:lang w:val="ru-RU"/>
        </w:rPr>
        <w:t xml:space="preserve">Концерт </w:t>
      </w:r>
      <w:r w:rsidRPr="00757F2B">
        <w:rPr>
          <w:b/>
          <w:bCs/>
          <w:color w:val="FF0000"/>
          <w:u w:val="single"/>
          <w:lang w:val="ru-RU"/>
        </w:rPr>
        <w:t>№12</w:t>
      </w:r>
      <w:r>
        <w:rPr>
          <w:b/>
          <w:bCs/>
          <w:u w:val="single"/>
          <w:lang w:val="ru-RU"/>
        </w:rPr>
        <w:t>, РЗК</w:t>
      </w:r>
      <w:r w:rsidRPr="00495194">
        <w:rPr>
          <w:b/>
          <w:bCs/>
          <w:i/>
          <w:iCs/>
          <w:u w:val="single"/>
          <w:lang w:val="ru-RU"/>
        </w:rPr>
        <w:t xml:space="preserve">«Человек </w:t>
      </w:r>
      <w:r>
        <w:rPr>
          <w:b/>
          <w:bCs/>
          <w:i/>
          <w:iCs/>
          <w:u w:val="single"/>
          <w:lang w:val="ru-RU"/>
        </w:rPr>
        <w:t>–В</w:t>
      </w:r>
      <w:r w:rsidRPr="00495194">
        <w:rPr>
          <w:b/>
          <w:bCs/>
          <w:i/>
          <w:iCs/>
          <w:u w:val="single"/>
          <w:lang w:val="ru-RU"/>
        </w:rPr>
        <w:t>селенная</w:t>
      </w:r>
      <w:r w:rsidRPr="00CD311A">
        <w:rPr>
          <w:b/>
          <w:bCs/>
          <w:u w:val="single"/>
          <w:lang w:val="ru-RU"/>
        </w:rPr>
        <w:t>»</w:t>
      </w:r>
      <w:r>
        <w:rPr>
          <w:b/>
          <w:bCs/>
          <w:u w:val="single"/>
          <w:lang w:val="ru-RU"/>
        </w:rPr>
        <w:t xml:space="preserve"> (</w:t>
      </w:r>
      <w:r w:rsidRPr="00A40B3C">
        <w:rPr>
          <w:b/>
          <w:bCs/>
          <w:i/>
          <w:iCs/>
          <w:u w:val="single"/>
          <w:lang w:val="ru-RU"/>
        </w:rPr>
        <w:t>1</w:t>
      </w:r>
      <w:r w:rsidRPr="00327E52">
        <w:rPr>
          <w:b/>
          <w:bCs/>
          <w:i/>
          <w:iCs/>
          <w:u w:val="single"/>
          <w:lang w:val="ru-RU"/>
        </w:rPr>
        <w:t xml:space="preserve"> час</w:t>
      </w:r>
      <w:r>
        <w:rPr>
          <w:b/>
          <w:bCs/>
          <w:i/>
          <w:iCs/>
          <w:u w:val="single"/>
          <w:lang w:val="ru-RU"/>
        </w:rPr>
        <w:t>)</w:t>
      </w:r>
    </w:p>
    <w:p w:rsidR="00705D7E" w:rsidRDefault="00705D7E" w:rsidP="008B33AB">
      <w:pPr>
        <w:jc w:val="both"/>
        <w:rPr>
          <w:rFonts w:cs="Times New Roman"/>
          <w:lang w:val="ru-RU"/>
        </w:rPr>
      </w:pPr>
      <w:r w:rsidRPr="00A40B3C">
        <w:rPr>
          <w:lang w:val="ru-RU"/>
        </w:rPr>
        <w:t>Ярон</w:t>
      </w:r>
      <w:r>
        <w:rPr>
          <w:lang w:val="ru-RU"/>
        </w:rPr>
        <w:t xml:space="preserve"> </w:t>
      </w:r>
      <w:r w:rsidRPr="004F2452">
        <w:rPr>
          <w:caps/>
          <w:lang w:val="ru-RU"/>
        </w:rPr>
        <w:t>Эрман</w:t>
      </w:r>
      <w:r w:rsidRPr="00A40B3C">
        <w:rPr>
          <w:lang w:val="ru-RU"/>
        </w:rPr>
        <w:t>, фортепиано</w:t>
      </w:r>
    </w:p>
    <w:p w:rsidR="00705D7E" w:rsidRPr="00A40B3C" w:rsidRDefault="00705D7E" w:rsidP="008B33AB">
      <w:pPr>
        <w:jc w:val="both"/>
        <w:rPr>
          <w:rFonts w:cs="Times New Roman"/>
          <w:lang w:val="ru-RU"/>
        </w:rPr>
      </w:pPr>
    </w:p>
    <w:p w:rsidR="00705D7E" w:rsidRPr="006C6844" w:rsidRDefault="00705D7E" w:rsidP="00340ED1">
      <w:pPr>
        <w:jc w:val="both"/>
        <w:rPr>
          <w:rFonts w:eastAsia="Times New Roman" w:cs="Times New Roman"/>
          <w:b/>
          <w:bCs/>
          <w:color w:val="000000"/>
          <w:lang w:val="ru-RU"/>
        </w:rPr>
      </w:pPr>
      <w:r w:rsidRPr="006C6844">
        <w:rPr>
          <w:b/>
          <w:bCs/>
          <w:color w:val="000000"/>
          <w:lang w:val="ru-RU"/>
        </w:rPr>
        <w:t>В программе – джазовые импровизации</w:t>
      </w:r>
    </w:p>
    <w:p w:rsidR="00705D7E" w:rsidRDefault="00705D7E" w:rsidP="00340ED1">
      <w:pPr>
        <w:jc w:val="both"/>
        <w:rPr>
          <w:rFonts w:eastAsia="Times New Roman" w:cs="Times New Roman"/>
          <w:b/>
          <w:bCs/>
          <w:color w:val="FF0000"/>
          <w:lang w:val="ru-RU"/>
        </w:rPr>
      </w:pPr>
    </w:p>
    <w:p w:rsidR="00705D7E" w:rsidRPr="00673DD9" w:rsidRDefault="00705D7E" w:rsidP="00340ED1">
      <w:pPr>
        <w:jc w:val="both"/>
        <w:rPr>
          <w:rFonts w:cs="Times New Roman"/>
          <w:b/>
          <w:bCs/>
          <w:i/>
          <w:iCs/>
          <w:lang w:val="ru-RU"/>
        </w:rPr>
      </w:pPr>
      <w:r w:rsidRPr="00CD311A">
        <w:rPr>
          <w:rFonts w:eastAsia="Times New Roman" w:cs="Times New Roman"/>
          <w:b/>
          <w:bCs/>
          <w:color w:val="FF0000"/>
          <w:lang w:val="ru-RU"/>
        </w:rPr>
        <w:t>21</w:t>
      </w:r>
      <w:r>
        <w:rPr>
          <w:b/>
          <w:bCs/>
          <w:color w:val="FF0000"/>
          <w:lang w:val="ru-RU"/>
        </w:rPr>
        <w:t>:</w:t>
      </w:r>
      <w:r w:rsidRPr="00CD311A">
        <w:rPr>
          <w:rFonts w:eastAsia="Times New Roman" w:cs="Times New Roman"/>
          <w:b/>
          <w:bCs/>
          <w:color w:val="FF0000"/>
          <w:lang w:val="ru-RU"/>
        </w:rPr>
        <w:t>0</w:t>
      </w:r>
      <w:r w:rsidRPr="00CA0540">
        <w:rPr>
          <w:rFonts w:eastAsia="Times New Roman" w:cs="Times New Roman"/>
          <w:b/>
          <w:bCs/>
          <w:color w:val="FF0000"/>
          <w:lang w:val="ru-RU"/>
        </w:rPr>
        <w:t>0</w:t>
      </w:r>
      <w:r w:rsidRPr="00673DD9">
        <w:rPr>
          <w:b/>
          <w:bCs/>
          <w:lang w:val="ru-RU"/>
        </w:rPr>
        <w:t xml:space="preserve">Концерт </w:t>
      </w:r>
      <w:r w:rsidRPr="00757F2B">
        <w:rPr>
          <w:b/>
          <w:bCs/>
          <w:color w:val="FF0000"/>
          <w:lang w:val="ru-RU"/>
        </w:rPr>
        <w:t>№</w:t>
      </w:r>
      <w:r w:rsidRPr="00757F2B">
        <w:rPr>
          <w:rFonts w:eastAsia="Times New Roman" w:cs="Times New Roman"/>
          <w:b/>
          <w:bCs/>
          <w:color w:val="FF0000"/>
          <w:lang w:val="ru-RU"/>
        </w:rPr>
        <w:t>13</w:t>
      </w:r>
      <w:r w:rsidRPr="00673DD9">
        <w:rPr>
          <w:b/>
          <w:bCs/>
          <w:lang w:val="ru-RU"/>
        </w:rPr>
        <w:t>, БЗК</w:t>
      </w:r>
      <w:r w:rsidRPr="00673DD9">
        <w:rPr>
          <w:i/>
          <w:iCs/>
          <w:lang w:val="ru-RU"/>
        </w:rPr>
        <w:t xml:space="preserve">, </w:t>
      </w:r>
      <w:r w:rsidRPr="00673DD9">
        <w:rPr>
          <w:b/>
          <w:bCs/>
          <w:lang w:val="ru-RU"/>
        </w:rPr>
        <w:t>Закрытие фестиваля</w:t>
      </w:r>
      <w:r w:rsidRPr="00673DD9">
        <w:rPr>
          <w:b/>
          <w:bCs/>
          <w:i/>
          <w:iCs/>
          <w:lang w:val="ru-RU"/>
        </w:rPr>
        <w:t>(2 часа с антрактом)</w:t>
      </w:r>
    </w:p>
    <w:p w:rsidR="00705D7E" w:rsidRPr="00673DD9" w:rsidRDefault="00705D7E" w:rsidP="00340ED1">
      <w:pPr>
        <w:jc w:val="both"/>
        <w:rPr>
          <w:rFonts w:eastAsia="Times New Roman" w:cs="Times New Roman"/>
          <w:b/>
          <w:bCs/>
          <w:lang w:val="ru-RU"/>
        </w:rPr>
      </w:pPr>
      <w:bookmarkStart w:id="1" w:name="OLE_LINK1"/>
      <w:bookmarkStart w:id="2" w:name="OLE_LINK2"/>
      <w:bookmarkStart w:id="3" w:name="_GoBack"/>
      <w:r w:rsidRPr="00673DD9">
        <w:rPr>
          <w:b/>
          <w:bCs/>
          <w:u w:val="single"/>
          <w:lang w:val="ru-RU"/>
        </w:rPr>
        <w:t>1ое отделение</w:t>
      </w:r>
      <w:r w:rsidRPr="00673DD9">
        <w:rPr>
          <w:b/>
          <w:bCs/>
          <w:i/>
          <w:iCs/>
          <w:u w:val="single"/>
          <w:lang w:val="ru-RU"/>
        </w:rPr>
        <w:t xml:space="preserve"> - «Несостоявшаяся встреча</w:t>
      </w:r>
      <w:r w:rsidRPr="00673DD9">
        <w:rPr>
          <w:b/>
          <w:bCs/>
          <w:i/>
          <w:iCs/>
          <w:lang w:val="ru-RU"/>
        </w:rPr>
        <w:t>»</w:t>
      </w:r>
    </w:p>
    <w:p w:rsidR="00705D7E" w:rsidRPr="00D86127" w:rsidRDefault="00705D7E" w:rsidP="00340ED1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Борис </w:t>
      </w:r>
      <w:r w:rsidRPr="00425BDB">
        <w:rPr>
          <w:caps/>
          <w:lang w:val="ru-RU"/>
        </w:rPr>
        <w:t>Березовский</w:t>
      </w:r>
      <w:r w:rsidRPr="00D86127">
        <w:rPr>
          <w:lang w:val="ru-RU"/>
        </w:rPr>
        <w:t>, фортепиано</w:t>
      </w:r>
    </w:p>
    <w:p w:rsidR="00705D7E" w:rsidRPr="00D86127" w:rsidRDefault="00705D7E" w:rsidP="00340ED1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Государственный академический симфонический оркестр </w:t>
      </w:r>
      <w:r>
        <w:rPr>
          <w:lang w:val="ru-RU"/>
        </w:rPr>
        <w:t xml:space="preserve">России </w:t>
      </w:r>
      <w:r w:rsidRPr="00D86127">
        <w:rPr>
          <w:lang w:val="ru-RU"/>
        </w:rPr>
        <w:t>им. Е.Ф. Светланова</w:t>
      </w:r>
    </w:p>
    <w:p w:rsidR="00705D7E" w:rsidRDefault="00705D7E" w:rsidP="00340ED1">
      <w:pPr>
        <w:jc w:val="both"/>
        <w:rPr>
          <w:rFonts w:cs="Times New Roman"/>
          <w:lang w:val="ru-RU"/>
        </w:rPr>
      </w:pPr>
    </w:p>
    <w:p w:rsidR="00705D7E" w:rsidRDefault="00705D7E" w:rsidP="00340ED1">
      <w:pPr>
        <w:jc w:val="both"/>
        <w:rPr>
          <w:rFonts w:cs="Times New Roman"/>
          <w:sz w:val="20"/>
          <w:szCs w:val="20"/>
          <w:lang w:val="ru-RU"/>
        </w:rPr>
      </w:pPr>
      <w:r w:rsidRPr="00340ED1">
        <w:rPr>
          <w:b/>
          <w:bCs/>
          <w:lang w:val="ru-RU"/>
        </w:rPr>
        <w:t>В программе</w:t>
      </w:r>
      <w:r>
        <w:rPr>
          <w:lang w:val="ru-RU"/>
        </w:rPr>
        <w:t>: П.И.</w:t>
      </w:r>
      <w:r w:rsidRPr="00D86127">
        <w:rPr>
          <w:lang w:val="ru-RU"/>
        </w:rPr>
        <w:t xml:space="preserve">Чайковский Концерт №1для фортепиано с оркестром, си бемоль минор, опус 23 </w:t>
      </w:r>
    </w:p>
    <w:p w:rsidR="00705D7E" w:rsidRDefault="00705D7E" w:rsidP="00340ED1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705D7E" w:rsidRPr="00673DD9" w:rsidRDefault="00705D7E" w:rsidP="00340ED1">
      <w:pPr>
        <w:jc w:val="both"/>
        <w:rPr>
          <w:b/>
          <w:bCs/>
          <w:i/>
          <w:iCs/>
          <w:u w:val="single"/>
          <w:lang w:val="ru-RU"/>
        </w:rPr>
      </w:pPr>
      <w:r w:rsidRPr="00673DD9">
        <w:rPr>
          <w:b/>
          <w:bCs/>
          <w:u w:val="single"/>
          <w:lang w:val="ru-RU"/>
        </w:rPr>
        <w:t xml:space="preserve">2-ое отделение - </w:t>
      </w:r>
      <w:r w:rsidRPr="00673DD9">
        <w:rPr>
          <w:b/>
          <w:bCs/>
          <w:i/>
          <w:iCs/>
          <w:u w:val="single"/>
          <w:lang w:val="ru-RU"/>
        </w:rPr>
        <w:t>«Посвящается планет</w:t>
      </w:r>
      <w:r w:rsidRPr="00673DD9">
        <w:rPr>
          <w:b/>
          <w:bCs/>
          <w:i/>
          <w:iCs/>
          <w:u w:val="single"/>
        </w:rPr>
        <w:t>e</w:t>
      </w:r>
      <w:r w:rsidRPr="00673DD9">
        <w:rPr>
          <w:b/>
          <w:bCs/>
          <w:i/>
          <w:iCs/>
          <w:u w:val="single"/>
          <w:lang w:val="ru-RU"/>
        </w:rPr>
        <w:t>Светланова»</w:t>
      </w:r>
    </w:p>
    <w:p w:rsidR="00705D7E" w:rsidRPr="00D86127" w:rsidRDefault="00705D7E" w:rsidP="006C6844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Борис </w:t>
      </w:r>
      <w:r w:rsidRPr="00425BDB">
        <w:rPr>
          <w:caps/>
          <w:lang w:val="ru-RU"/>
        </w:rPr>
        <w:t>Березовский</w:t>
      </w:r>
      <w:r w:rsidRPr="00D86127">
        <w:rPr>
          <w:lang w:val="ru-RU"/>
        </w:rPr>
        <w:t>, фортепиано</w:t>
      </w:r>
    </w:p>
    <w:p w:rsidR="00705D7E" w:rsidRPr="00D86127" w:rsidRDefault="00705D7E" w:rsidP="00340ED1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Дмитрий </w:t>
      </w:r>
      <w:r w:rsidRPr="00425BDB">
        <w:rPr>
          <w:caps/>
          <w:lang w:val="ru-RU"/>
        </w:rPr>
        <w:t>Махтин</w:t>
      </w:r>
      <w:r w:rsidRPr="00D86127">
        <w:rPr>
          <w:lang w:val="ru-RU"/>
        </w:rPr>
        <w:t>, скрипка</w:t>
      </w:r>
    </w:p>
    <w:p w:rsidR="00705D7E" w:rsidRPr="00D86127" w:rsidRDefault="00705D7E" w:rsidP="00340ED1">
      <w:pPr>
        <w:jc w:val="both"/>
        <w:rPr>
          <w:rFonts w:eastAsia="Times New Roman" w:cs="Times New Roman"/>
          <w:lang w:val="ru-RU"/>
        </w:rPr>
      </w:pPr>
      <w:r w:rsidRPr="00D86127">
        <w:rPr>
          <w:lang w:val="ru-RU"/>
        </w:rPr>
        <w:t xml:space="preserve">Александр </w:t>
      </w:r>
      <w:r w:rsidRPr="00425BDB">
        <w:rPr>
          <w:caps/>
          <w:lang w:val="ru-RU"/>
        </w:rPr>
        <w:t>Князев</w:t>
      </w:r>
      <w:r w:rsidRPr="00D86127">
        <w:rPr>
          <w:lang w:val="ru-RU"/>
        </w:rPr>
        <w:t>, виолончель</w:t>
      </w:r>
    </w:p>
    <w:p w:rsidR="00705D7E" w:rsidRPr="00CD311A" w:rsidRDefault="00705D7E" w:rsidP="00340ED1">
      <w:pPr>
        <w:jc w:val="both"/>
        <w:rPr>
          <w:rFonts w:eastAsia="Times New Roman" w:cs="Times New Roman"/>
          <w:sz w:val="16"/>
          <w:szCs w:val="16"/>
          <w:lang w:val="ru-RU"/>
        </w:rPr>
      </w:pPr>
      <w:r w:rsidRPr="00340ED1">
        <w:rPr>
          <w:b/>
          <w:bCs/>
          <w:lang w:val="ru-RU"/>
        </w:rPr>
        <w:t>В программе</w:t>
      </w:r>
      <w:r>
        <w:rPr>
          <w:lang w:val="ru-RU"/>
        </w:rPr>
        <w:t>: С.</w:t>
      </w:r>
      <w:r w:rsidRPr="00CD311A">
        <w:rPr>
          <w:lang w:val="ru-RU"/>
        </w:rPr>
        <w:t>Рахманинов Элегическоетрио</w:t>
      </w:r>
      <w:r>
        <w:rPr>
          <w:lang w:val="ru-RU"/>
        </w:rPr>
        <w:t xml:space="preserve"> N2 </w:t>
      </w:r>
      <w:r w:rsidRPr="00CD311A">
        <w:rPr>
          <w:lang w:val="ru-RU"/>
        </w:rPr>
        <w:t>реминор, опус 9</w:t>
      </w:r>
      <w:bookmarkEnd w:id="1"/>
      <w:bookmarkEnd w:id="2"/>
      <w:bookmarkEnd w:id="3"/>
    </w:p>
    <w:p w:rsidR="00705D7E" w:rsidRPr="005F06FB" w:rsidRDefault="00705D7E" w:rsidP="00340ED1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sectPr w:rsidR="00705D7E" w:rsidRPr="005F06FB" w:rsidSect="00AE72BE">
      <w:footerReference w:type="default" r:id="rId8"/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7E" w:rsidRDefault="00705D7E" w:rsidP="00E72E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5D7E" w:rsidRDefault="00705D7E" w:rsidP="00E72E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7E" w:rsidRDefault="00705D7E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705D7E" w:rsidRDefault="00705D7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7E" w:rsidRDefault="00705D7E" w:rsidP="00E72E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5D7E" w:rsidRDefault="00705D7E" w:rsidP="00E72E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3A"/>
    <w:multiLevelType w:val="hybridMultilevel"/>
    <w:tmpl w:val="A0F6AF9E"/>
    <w:lvl w:ilvl="0" w:tplc="955C5E42">
      <w:start w:val="10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4405D"/>
    <w:multiLevelType w:val="hybridMultilevel"/>
    <w:tmpl w:val="64EE8E4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673AA8"/>
    <w:multiLevelType w:val="hybridMultilevel"/>
    <w:tmpl w:val="994A2A3C"/>
    <w:lvl w:ilvl="0" w:tplc="D08AF72A">
      <w:start w:val="5"/>
      <w:numFmt w:val="bullet"/>
      <w:lvlText w:val="-"/>
      <w:lvlJc w:val="left"/>
      <w:pPr>
        <w:ind w:left="1776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2F760CDB"/>
    <w:multiLevelType w:val="hybridMultilevel"/>
    <w:tmpl w:val="5322DA66"/>
    <w:lvl w:ilvl="0" w:tplc="F0187AA4">
      <w:start w:val="10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55C"/>
    <w:multiLevelType w:val="hybridMultilevel"/>
    <w:tmpl w:val="55341EE0"/>
    <w:lvl w:ilvl="0" w:tplc="C03422FA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A02D3B"/>
    <w:multiLevelType w:val="hybridMultilevel"/>
    <w:tmpl w:val="A6FED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39449F"/>
    <w:multiLevelType w:val="hybridMultilevel"/>
    <w:tmpl w:val="B218E75E"/>
    <w:lvl w:ilvl="0" w:tplc="1E38C74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195421"/>
    <w:multiLevelType w:val="hybridMultilevel"/>
    <w:tmpl w:val="3A6CBD06"/>
    <w:lvl w:ilvl="0" w:tplc="363C2A7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CB11F3"/>
    <w:multiLevelType w:val="hybridMultilevel"/>
    <w:tmpl w:val="6574787C"/>
    <w:lvl w:ilvl="0" w:tplc="AD3A2B5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  <w:i/>
        <w:i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2651D7"/>
    <w:multiLevelType w:val="hybridMultilevel"/>
    <w:tmpl w:val="03BEF242"/>
    <w:lvl w:ilvl="0" w:tplc="C41CE07E">
      <w:start w:val="5"/>
      <w:numFmt w:val="bullet"/>
      <w:lvlText w:val="-"/>
      <w:lvlJc w:val="left"/>
      <w:pPr>
        <w:ind w:left="1776" w:hanging="360"/>
      </w:pPr>
      <w:rPr>
        <w:rFonts w:ascii="Cambria" w:eastAsia="MS Mincho" w:hAnsi="Cambria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054"/>
    <w:rsid w:val="0001191C"/>
    <w:rsid w:val="0001656D"/>
    <w:rsid w:val="00026A38"/>
    <w:rsid w:val="00026F3D"/>
    <w:rsid w:val="00033E8A"/>
    <w:rsid w:val="000448D9"/>
    <w:rsid w:val="00047B01"/>
    <w:rsid w:val="0005270E"/>
    <w:rsid w:val="00070A21"/>
    <w:rsid w:val="00071948"/>
    <w:rsid w:val="00076AC7"/>
    <w:rsid w:val="00077E9A"/>
    <w:rsid w:val="00090E83"/>
    <w:rsid w:val="000919A8"/>
    <w:rsid w:val="000966C8"/>
    <w:rsid w:val="000A5250"/>
    <w:rsid w:val="000B070D"/>
    <w:rsid w:val="000B1B34"/>
    <w:rsid w:val="000B72FE"/>
    <w:rsid w:val="000C00E0"/>
    <w:rsid w:val="000C048B"/>
    <w:rsid w:val="000C6B2A"/>
    <w:rsid w:val="000E26A9"/>
    <w:rsid w:val="00104708"/>
    <w:rsid w:val="0012059C"/>
    <w:rsid w:val="00123176"/>
    <w:rsid w:val="001301B9"/>
    <w:rsid w:val="00145C69"/>
    <w:rsid w:val="00172F0A"/>
    <w:rsid w:val="00176F68"/>
    <w:rsid w:val="001908DA"/>
    <w:rsid w:val="00191553"/>
    <w:rsid w:val="00195E2C"/>
    <w:rsid w:val="001B370A"/>
    <w:rsid w:val="001C109A"/>
    <w:rsid w:val="001C3CB6"/>
    <w:rsid w:val="001D2AF8"/>
    <w:rsid w:val="001E0CD4"/>
    <w:rsid w:val="001F2F62"/>
    <w:rsid w:val="001F5833"/>
    <w:rsid w:val="00203C8A"/>
    <w:rsid w:val="0020438F"/>
    <w:rsid w:val="0020523C"/>
    <w:rsid w:val="002055CB"/>
    <w:rsid w:val="002110FB"/>
    <w:rsid w:val="002157D5"/>
    <w:rsid w:val="00222EAA"/>
    <w:rsid w:val="00224D45"/>
    <w:rsid w:val="002272BA"/>
    <w:rsid w:val="00235757"/>
    <w:rsid w:val="00236046"/>
    <w:rsid w:val="002439A2"/>
    <w:rsid w:val="00251E93"/>
    <w:rsid w:val="00260E06"/>
    <w:rsid w:val="00261169"/>
    <w:rsid w:val="00262B1D"/>
    <w:rsid w:val="00264D97"/>
    <w:rsid w:val="00270204"/>
    <w:rsid w:val="00270D4F"/>
    <w:rsid w:val="002828A1"/>
    <w:rsid w:val="00290265"/>
    <w:rsid w:val="00294646"/>
    <w:rsid w:val="0029677F"/>
    <w:rsid w:val="0029719E"/>
    <w:rsid w:val="002A586F"/>
    <w:rsid w:val="002B4558"/>
    <w:rsid w:val="002C03A4"/>
    <w:rsid w:val="002C0793"/>
    <w:rsid w:val="002C1AF8"/>
    <w:rsid w:val="002C6DD3"/>
    <w:rsid w:val="002D3D04"/>
    <w:rsid w:val="002D4BFA"/>
    <w:rsid w:val="002E13BF"/>
    <w:rsid w:val="002E2DF5"/>
    <w:rsid w:val="002E3BBB"/>
    <w:rsid w:val="002F5CB6"/>
    <w:rsid w:val="002F6EBE"/>
    <w:rsid w:val="00326F6D"/>
    <w:rsid w:val="00327E52"/>
    <w:rsid w:val="00334EB4"/>
    <w:rsid w:val="00340ED1"/>
    <w:rsid w:val="00362C2B"/>
    <w:rsid w:val="0036516B"/>
    <w:rsid w:val="0037676A"/>
    <w:rsid w:val="00380DF3"/>
    <w:rsid w:val="00381612"/>
    <w:rsid w:val="003A0802"/>
    <w:rsid w:val="003A0C5C"/>
    <w:rsid w:val="003A78C6"/>
    <w:rsid w:val="003B6CB0"/>
    <w:rsid w:val="003C4C26"/>
    <w:rsid w:val="003E0799"/>
    <w:rsid w:val="003E2251"/>
    <w:rsid w:val="003E4616"/>
    <w:rsid w:val="003F7FDC"/>
    <w:rsid w:val="004017AF"/>
    <w:rsid w:val="00425BDB"/>
    <w:rsid w:val="00426B9D"/>
    <w:rsid w:val="00440750"/>
    <w:rsid w:val="00440C81"/>
    <w:rsid w:val="00443572"/>
    <w:rsid w:val="004479EE"/>
    <w:rsid w:val="004553ED"/>
    <w:rsid w:val="00457C8B"/>
    <w:rsid w:val="0047504F"/>
    <w:rsid w:val="004765A4"/>
    <w:rsid w:val="0049422F"/>
    <w:rsid w:val="00495194"/>
    <w:rsid w:val="00495755"/>
    <w:rsid w:val="00497BDE"/>
    <w:rsid w:val="004A0958"/>
    <w:rsid w:val="004A7863"/>
    <w:rsid w:val="004E1262"/>
    <w:rsid w:val="004F04BA"/>
    <w:rsid w:val="004F0ACE"/>
    <w:rsid w:val="004F241E"/>
    <w:rsid w:val="004F2452"/>
    <w:rsid w:val="00501F5D"/>
    <w:rsid w:val="00502F1D"/>
    <w:rsid w:val="00506423"/>
    <w:rsid w:val="00506681"/>
    <w:rsid w:val="00513E0F"/>
    <w:rsid w:val="00523752"/>
    <w:rsid w:val="00524E35"/>
    <w:rsid w:val="00530005"/>
    <w:rsid w:val="005301AF"/>
    <w:rsid w:val="00534878"/>
    <w:rsid w:val="00534AFC"/>
    <w:rsid w:val="005428CF"/>
    <w:rsid w:val="00543913"/>
    <w:rsid w:val="005471E5"/>
    <w:rsid w:val="00561237"/>
    <w:rsid w:val="00564C4D"/>
    <w:rsid w:val="0056658D"/>
    <w:rsid w:val="00567A42"/>
    <w:rsid w:val="005900F8"/>
    <w:rsid w:val="005A18BE"/>
    <w:rsid w:val="005A75AA"/>
    <w:rsid w:val="005B2A1C"/>
    <w:rsid w:val="005C2DA1"/>
    <w:rsid w:val="005C3697"/>
    <w:rsid w:val="005D1DD2"/>
    <w:rsid w:val="005F06FB"/>
    <w:rsid w:val="00601A4E"/>
    <w:rsid w:val="006023AF"/>
    <w:rsid w:val="006033AD"/>
    <w:rsid w:val="0061166A"/>
    <w:rsid w:val="006119D7"/>
    <w:rsid w:val="00634AEC"/>
    <w:rsid w:val="006413CD"/>
    <w:rsid w:val="00671512"/>
    <w:rsid w:val="00673DD9"/>
    <w:rsid w:val="006866EA"/>
    <w:rsid w:val="00686D70"/>
    <w:rsid w:val="0069553E"/>
    <w:rsid w:val="006A1035"/>
    <w:rsid w:val="006B10DA"/>
    <w:rsid w:val="006C0F13"/>
    <w:rsid w:val="006C4406"/>
    <w:rsid w:val="006C6844"/>
    <w:rsid w:val="006E2D1A"/>
    <w:rsid w:val="006E2DF3"/>
    <w:rsid w:val="006E3EA9"/>
    <w:rsid w:val="006E4D62"/>
    <w:rsid w:val="006E5CD8"/>
    <w:rsid w:val="006E6BC2"/>
    <w:rsid w:val="006F6D62"/>
    <w:rsid w:val="00700B87"/>
    <w:rsid w:val="00705D7E"/>
    <w:rsid w:val="0072024E"/>
    <w:rsid w:val="00730905"/>
    <w:rsid w:val="00734712"/>
    <w:rsid w:val="007348FD"/>
    <w:rsid w:val="00752EDC"/>
    <w:rsid w:val="00753FFC"/>
    <w:rsid w:val="007543D3"/>
    <w:rsid w:val="00757F2B"/>
    <w:rsid w:val="007603EB"/>
    <w:rsid w:val="0076044F"/>
    <w:rsid w:val="0076162D"/>
    <w:rsid w:val="0076550D"/>
    <w:rsid w:val="00770511"/>
    <w:rsid w:val="00772F06"/>
    <w:rsid w:val="00773EE6"/>
    <w:rsid w:val="00774DCD"/>
    <w:rsid w:val="00775391"/>
    <w:rsid w:val="00793AD9"/>
    <w:rsid w:val="00795A68"/>
    <w:rsid w:val="007A39F7"/>
    <w:rsid w:val="007A510B"/>
    <w:rsid w:val="007A61AB"/>
    <w:rsid w:val="007A6FAD"/>
    <w:rsid w:val="007A7508"/>
    <w:rsid w:val="007B6428"/>
    <w:rsid w:val="007B7054"/>
    <w:rsid w:val="007C375D"/>
    <w:rsid w:val="007D298A"/>
    <w:rsid w:val="007D42B3"/>
    <w:rsid w:val="007E3996"/>
    <w:rsid w:val="007E45B1"/>
    <w:rsid w:val="007E4D64"/>
    <w:rsid w:val="007E622E"/>
    <w:rsid w:val="007F4585"/>
    <w:rsid w:val="00805139"/>
    <w:rsid w:val="00826E12"/>
    <w:rsid w:val="00830D37"/>
    <w:rsid w:val="008311D3"/>
    <w:rsid w:val="008315AD"/>
    <w:rsid w:val="00831F5A"/>
    <w:rsid w:val="00833C69"/>
    <w:rsid w:val="0083433F"/>
    <w:rsid w:val="00837895"/>
    <w:rsid w:val="0084736E"/>
    <w:rsid w:val="00856399"/>
    <w:rsid w:val="008612AE"/>
    <w:rsid w:val="00871DBF"/>
    <w:rsid w:val="008844E5"/>
    <w:rsid w:val="0088616B"/>
    <w:rsid w:val="008A4120"/>
    <w:rsid w:val="008B11FE"/>
    <w:rsid w:val="008B1752"/>
    <w:rsid w:val="008B33AB"/>
    <w:rsid w:val="008B7922"/>
    <w:rsid w:val="008C37CA"/>
    <w:rsid w:val="008E6895"/>
    <w:rsid w:val="008E7558"/>
    <w:rsid w:val="008F35FF"/>
    <w:rsid w:val="008F3C70"/>
    <w:rsid w:val="009063A4"/>
    <w:rsid w:val="00912166"/>
    <w:rsid w:val="00912172"/>
    <w:rsid w:val="00915AB2"/>
    <w:rsid w:val="009226C2"/>
    <w:rsid w:val="0092472E"/>
    <w:rsid w:val="0093136D"/>
    <w:rsid w:val="0093387D"/>
    <w:rsid w:val="00952B0B"/>
    <w:rsid w:val="00954FB2"/>
    <w:rsid w:val="009551AF"/>
    <w:rsid w:val="00972700"/>
    <w:rsid w:val="00973267"/>
    <w:rsid w:val="00980688"/>
    <w:rsid w:val="0098413F"/>
    <w:rsid w:val="0098447B"/>
    <w:rsid w:val="00990CA3"/>
    <w:rsid w:val="00991E17"/>
    <w:rsid w:val="009938B0"/>
    <w:rsid w:val="009A0D11"/>
    <w:rsid w:val="009A151E"/>
    <w:rsid w:val="009A7C15"/>
    <w:rsid w:val="009B4247"/>
    <w:rsid w:val="009B7834"/>
    <w:rsid w:val="009C0DE3"/>
    <w:rsid w:val="009C43D5"/>
    <w:rsid w:val="009D3D0D"/>
    <w:rsid w:val="009E1DE9"/>
    <w:rsid w:val="009E7D66"/>
    <w:rsid w:val="009F0451"/>
    <w:rsid w:val="009F4586"/>
    <w:rsid w:val="009F4643"/>
    <w:rsid w:val="009F55E8"/>
    <w:rsid w:val="00A076BA"/>
    <w:rsid w:val="00A14ED9"/>
    <w:rsid w:val="00A21423"/>
    <w:rsid w:val="00A265E0"/>
    <w:rsid w:val="00A271F0"/>
    <w:rsid w:val="00A30DFE"/>
    <w:rsid w:val="00A404B9"/>
    <w:rsid w:val="00A40B3C"/>
    <w:rsid w:val="00A41FCF"/>
    <w:rsid w:val="00A47F3D"/>
    <w:rsid w:val="00A54915"/>
    <w:rsid w:val="00A551E3"/>
    <w:rsid w:val="00A55D0C"/>
    <w:rsid w:val="00A56668"/>
    <w:rsid w:val="00A617F5"/>
    <w:rsid w:val="00A61F41"/>
    <w:rsid w:val="00A673BC"/>
    <w:rsid w:val="00A7167E"/>
    <w:rsid w:val="00A92450"/>
    <w:rsid w:val="00A92967"/>
    <w:rsid w:val="00AA31C6"/>
    <w:rsid w:val="00AC0521"/>
    <w:rsid w:val="00AE69A0"/>
    <w:rsid w:val="00AE6C25"/>
    <w:rsid w:val="00AE72BE"/>
    <w:rsid w:val="00AF044E"/>
    <w:rsid w:val="00AF221E"/>
    <w:rsid w:val="00AF7F73"/>
    <w:rsid w:val="00B05DFF"/>
    <w:rsid w:val="00B0739A"/>
    <w:rsid w:val="00B12364"/>
    <w:rsid w:val="00B13761"/>
    <w:rsid w:val="00B210EC"/>
    <w:rsid w:val="00B313ED"/>
    <w:rsid w:val="00B328DF"/>
    <w:rsid w:val="00B341F3"/>
    <w:rsid w:val="00B3471D"/>
    <w:rsid w:val="00B42FB4"/>
    <w:rsid w:val="00B4338D"/>
    <w:rsid w:val="00B562DE"/>
    <w:rsid w:val="00B573CA"/>
    <w:rsid w:val="00B57F35"/>
    <w:rsid w:val="00B62649"/>
    <w:rsid w:val="00B648A2"/>
    <w:rsid w:val="00B649FB"/>
    <w:rsid w:val="00B7244C"/>
    <w:rsid w:val="00B80E5C"/>
    <w:rsid w:val="00B82BA1"/>
    <w:rsid w:val="00B83633"/>
    <w:rsid w:val="00B84E98"/>
    <w:rsid w:val="00B862FF"/>
    <w:rsid w:val="00B87A02"/>
    <w:rsid w:val="00B87B0B"/>
    <w:rsid w:val="00B90FD8"/>
    <w:rsid w:val="00BA62B6"/>
    <w:rsid w:val="00BA71E4"/>
    <w:rsid w:val="00BB3353"/>
    <w:rsid w:val="00BC12C7"/>
    <w:rsid w:val="00BD485F"/>
    <w:rsid w:val="00BE2BAC"/>
    <w:rsid w:val="00BF326B"/>
    <w:rsid w:val="00C050B3"/>
    <w:rsid w:val="00C07220"/>
    <w:rsid w:val="00C104BE"/>
    <w:rsid w:val="00C134DA"/>
    <w:rsid w:val="00C20261"/>
    <w:rsid w:val="00C338C3"/>
    <w:rsid w:val="00C54F63"/>
    <w:rsid w:val="00C56A61"/>
    <w:rsid w:val="00C610E2"/>
    <w:rsid w:val="00C64761"/>
    <w:rsid w:val="00C72CC7"/>
    <w:rsid w:val="00C73850"/>
    <w:rsid w:val="00C7443D"/>
    <w:rsid w:val="00C8489E"/>
    <w:rsid w:val="00C85019"/>
    <w:rsid w:val="00C8796A"/>
    <w:rsid w:val="00CA0540"/>
    <w:rsid w:val="00CA07AD"/>
    <w:rsid w:val="00CA50AD"/>
    <w:rsid w:val="00CC0143"/>
    <w:rsid w:val="00CC6879"/>
    <w:rsid w:val="00CD311A"/>
    <w:rsid w:val="00CE1BC9"/>
    <w:rsid w:val="00CE4B27"/>
    <w:rsid w:val="00CE69E0"/>
    <w:rsid w:val="00CF501E"/>
    <w:rsid w:val="00D02DA0"/>
    <w:rsid w:val="00D111F0"/>
    <w:rsid w:val="00D11AC7"/>
    <w:rsid w:val="00D13161"/>
    <w:rsid w:val="00D15627"/>
    <w:rsid w:val="00D1796D"/>
    <w:rsid w:val="00D252FA"/>
    <w:rsid w:val="00D30D2C"/>
    <w:rsid w:val="00D41B46"/>
    <w:rsid w:val="00D46DA0"/>
    <w:rsid w:val="00D471F0"/>
    <w:rsid w:val="00D47262"/>
    <w:rsid w:val="00D57996"/>
    <w:rsid w:val="00D7391A"/>
    <w:rsid w:val="00D76513"/>
    <w:rsid w:val="00D84E7D"/>
    <w:rsid w:val="00D86127"/>
    <w:rsid w:val="00D878E7"/>
    <w:rsid w:val="00D934BA"/>
    <w:rsid w:val="00D93CFA"/>
    <w:rsid w:val="00DA0D95"/>
    <w:rsid w:val="00DA6840"/>
    <w:rsid w:val="00DA7217"/>
    <w:rsid w:val="00DB000A"/>
    <w:rsid w:val="00DB7489"/>
    <w:rsid w:val="00DC53BD"/>
    <w:rsid w:val="00DC7CBF"/>
    <w:rsid w:val="00DD2361"/>
    <w:rsid w:val="00DD7F21"/>
    <w:rsid w:val="00DF541D"/>
    <w:rsid w:val="00E02390"/>
    <w:rsid w:val="00E11D3A"/>
    <w:rsid w:val="00E35C8B"/>
    <w:rsid w:val="00E4799B"/>
    <w:rsid w:val="00E51E6C"/>
    <w:rsid w:val="00E715B8"/>
    <w:rsid w:val="00E72EF5"/>
    <w:rsid w:val="00E7703E"/>
    <w:rsid w:val="00E77322"/>
    <w:rsid w:val="00E81200"/>
    <w:rsid w:val="00E83338"/>
    <w:rsid w:val="00E845A2"/>
    <w:rsid w:val="00EA69E9"/>
    <w:rsid w:val="00EA7887"/>
    <w:rsid w:val="00EB5EC9"/>
    <w:rsid w:val="00EB7A0C"/>
    <w:rsid w:val="00ED17CA"/>
    <w:rsid w:val="00ED18C5"/>
    <w:rsid w:val="00ED1A2F"/>
    <w:rsid w:val="00ED23CE"/>
    <w:rsid w:val="00ED7069"/>
    <w:rsid w:val="00EF45DC"/>
    <w:rsid w:val="00F02A4A"/>
    <w:rsid w:val="00F0429C"/>
    <w:rsid w:val="00F058BB"/>
    <w:rsid w:val="00F14472"/>
    <w:rsid w:val="00F14B5B"/>
    <w:rsid w:val="00F14C6D"/>
    <w:rsid w:val="00F213E1"/>
    <w:rsid w:val="00F30810"/>
    <w:rsid w:val="00F3276F"/>
    <w:rsid w:val="00F42E23"/>
    <w:rsid w:val="00F4525C"/>
    <w:rsid w:val="00F45E6D"/>
    <w:rsid w:val="00F46986"/>
    <w:rsid w:val="00F505D0"/>
    <w:rsid w:val="00F51329"/>
    <w:rsid w:val="00F5281D"/>
    <w:rsid w:val="00F546D4"/>
    <w:rsid w:val="00F55441"/>
    <w:rsid w:val="00F56934"/>
    <w:rsid w:val="00F623C1"/>
    <w:rsid w:val="00F62792"/>
    <w:rsid w:val="00F734FE"/>
    <w:rsid w:val="00F758F9"/>
    <w:rsid w:val="00F96ACC"/>
    <w:rsid w:val="00FC4AB5"/>
    <w:rsid w:val="00FD30D1"/>
    <w:rsid w:val="00FD7868"/>
    <w:rsid w:val="00FE5610"/>
    <w:rsid w:val="00FF219D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52"/>
    <w:rPr>
      <w:rFonts w:cs="Cambr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FD8"/>
    <w:pPr>
      <w:keepNext/>
      <w:keepLines/>
      <w:spacing w:before="240"/>
      <w:outlineLvl w:val="0"/>
    </w:pPr>
    <w:rPr>
      <w:rFonts w:ascii="Calibri" w:eastAsia="MS Gothic" w:hAnsi="Calibri" w:cs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406"/>
    <w:pPr>
      <w:keepNext/>
      <w:keepLines/>
      <w:spacing w:before="40"/>
      <w:outlineLvl w:val="1"/>
    </w:pPr>
    <w:rPr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72EF5"/>
    <w:pPr>
      <w:spacing w:before="100" w:beforeAutospacing="1" w:after="100" w:afterAutospacing="1"/>
      <w:outlineLvl w:val="2"/>
    </w:pPr>
    <w:rPr>
      <w:rFonts w:ascii="Times" w:hAnsi="Times" w:cs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FD8"/>
    <w:rPr>
      <w:rFonts w:ascii="Calibri" w:eastAsia="MS Gothic" w:hAnsi="Calibri" w:cs="Calibri"/>
      <w:color w:val="365F91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4406"/>
    <w:rPr>
      <w:rFonts w:ascii="Cambria" w:hAnsi="Cambria" w:cs="Cambria"/>
      <w:color w:val="365F91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E72EF5"/>
    <w:rPr>
      <w:rFonts w:ascii="Times" w:hAnsi="Times" w:cs="Times"/>
      <w:b/>
      <w:bCs/>
      <w:sz w:val="27"/>
      <w:szCs w:val="27"/>
      <w:lang w:val="fr-FR"/>
    </w:rPr>
  </w:style>
  <w:style w:type="paragraph" w:styleId="ListParagraph">
    <w:name w:val="List Paragraph"/>
    <w:basedOn w:val="Normal"/>
    <w:uiPriority w:val="99"/>
    <w:qFormat/>
    <w:rsid w:val="0019155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912172"/>
  </w:style>
  <w:style w:type="character" w:styleId="Emphasis">
    <w:name w:val="Emphasis"/>
    <w:basedOn w:val="DefaultParagraphFont"/>
    <w:uiPriority w:val="99"/>
    <w:qFormat/>
    <w:rsid w:val="00912172"/>
    <w:rPr>
      <w:i/>
      <w:iCs/>
    </w:rPr>
  </w:style>
  <w:style w:type="character" w:styleId="Hyperlink">
    <w:name w:val="Hyperlink"/>
    <w:basedOn w:val="DefaultParagraphFont"/>
    <w:uiPriority w:val="99"/>
    <w:semiHidden/>
    <w:rsid w:val="00ED1A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72EF5"/>
  </w:style>
  <w:style w:type="character" w:customStyle="1" w:styleId="FootnoteTextChar">
    <w:name w:val="Footnote Text Char"/>
    <w:basedOn w:val="DefaultParagraphFont"/>
    <w:link w:val="FootnoteText"/>
    <w:uiPriority w:val="99"/>
    <w:rsid w:val="00E72EF5"/>
    <w:rPr>
      <w:lang w:val="fr-FR"/>
    </w:rPr>
  </w:style>
  <w:style w:type="character" w:styleId="FootnoteReference">
    <w:name w:val="footnote reference"/>
    <w:basedOn w:val="DefaultParagraphFont"/>
    <w:uiPriority w:val="99"/>
    <w:semiHidden/>
    <w:rsid w:val="00E72EF5"/>
    <w:rPr>
      <w:vertAlign w:val="superscript"/>
    </w:rPr>
  </w:style>
  <w:style w:type="paragraph" w:styleId="NormalWeb">
    <w:name w:val="Normal (Web)"/>
    <w:basedOn w:val="Normal"/>
    <w:uiPriority w:val="99"/>
    <w:rsid w:val="00E72EF5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6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3D"/>
    <w:rPr>
      <w:rFonts w:ascii="Lucida Grande" w:hAnsi="Lucida Grande" w:cs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773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3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EE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3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E6"/>
    <w:rPr>
      <w:b/>
      <w:bCs/>
    </w:rPr>
  </w:style>
  <w:style w:type="paragraph" w:styleId="Header">
    <w:name w:val="header"/>
    <w:basedOn w:val="Normal"/>
    <w:link w:val="HeaderChar"/>
    <w:uiPriority w:val="99"/>
    <w:rsid w:val="00172F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0A"/>
    <w:rPr>
      <w:lang w:val="fr-FR"/>
    </w:rPr>
  </w:style>
  <w:style w:type="paragraph" w:styleId="Footer">
    <w:name w:val="footer"/>
    <w:basedOn w:val="Normal"/>
    <w:link w:val="FooterChar"/>
    <w:uiPriority w:val="99"/>
    <w:rsid w:val="00172F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0A"/>
    <w:rPr>
      <w:lang w:val="fr-FR"/>
    </w:rPr>
  </w:style>
  <w:style w:type="paragraph" w:customStyle="1" w:styleId="composer">
    <w:name w:val="composer"/>
    <w:basedOn w:val="Normal"/>
    <w:uiPriority w:val="99"/>
    <w:rsid w:val="008861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work">
    <w:name w:val="work"/>
    <w:basedOn w:val="Normal"/>
    <w:uiPriority w:val="99"/>
    <w:rsid w:val="008861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osition">
    <w:name w:val="position"/>
    <w:basedOn w:val="DefaultParagraphFont"/>
    <w:uiPriority w:val="99"/>
    <w:rsid w:val="00B0739A"/>
  </w:style>
  <w:style w:type="character" w:customStyle="1" w:styleId="name">
    <w:name w:val="name"/>
    <w:basedOn w:val="DefaultParagraphFont"/>
    <w:uiPriority w:val="99"/>
    <w:rsid w:val="00B0739A"/>
  </w:style>
  <w:style w:type="paragraph" w:styleId="Revision">
    <w:name w:val="Revision"/>
    <w:hidden/>
    <w:uiPriority w:val="99"/>
    <w:semiHidden/>
    <w:rsid w:val="00CD311A"/>
    <w:rPr>
      <w:rFonts w:cs="Cambria"/>
      <w:sz w:val="24"/>
      <w:szCs w:val="24"/>
      <w:lang w:val="fr-FR" w:eastAsia="fr-FR"/>
    </w:rPr>
  </w:style>
  <w:style w:type="paragraph" w:customStyle="1" w:styleId="msonormalmailrucssattributepostfix">
    <w:name w:val="msonormal_mailru_css_attribute_postfix"/>
    <w:basedOn w:val="Normal"/>
    <w:uiPriority w:val="99"/>
    <w:rsid w:val="00F758F9"/>
    <w:pPr>
      <w:spacing w:before="100" w:beforeAutospacing="1" w:after="100" w:afterAutospacing="1"/>
    </w:pPr>
    <w:rPr>
      <w:lang w:val="ru-RU" w:eastAsia="ru-RU"/>
    </w:rPr>
  </w:style>
  <w:style w:type="paragraph" w:customStyle="1" w:styleId="msonormalmailrucssattributepostfixmailrucssattributepostfix">
    <w:name w:val="msonormalmailrucssattributepostfix_mailru_css_attribute_postfix"/>
    <w:basedOn w:val="Normal"/>
    <w:uiPriority w:val="99"/>
    <w:rsid w:val="00090E83"/>
    <w:pPr>
      <w:spacing w:before="100" w:beforeAutospacing="1" w:after="100" w:afterAutospacing="1"/>
    </w:pPr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800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consv.ru/ru/groups.aspx?id=21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3</Pages>
  <Words>853</Words>
  <Characters>4868</Characters>
  <Application>Microsoft Office Outlook</Application>
  <DocSecurity>0</DocSecurity>
  <Lines>0</Lines>
  <Paragraphs>0</Paragraphs>
  <ScaleCrop>false</ScaleCrop>
  <Company>ShelDer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«Вселенная – Светланов»</dc:title>
  <dc:subject/>
  <dc:creator>Aleksandrova</dc:creator>
  <cp:keywords/>
  <dc:description/>
  <cp:lastModifiedBy>UserPC</cp:lastModifiedBy>
  <cp:revision>15</cp:revision>
  <cp:lastPrinted>2018-01-30T22:39:00Z</cp:lastPrinted>
  <dcterms:created xsi:type="dcterms:W3CDTF">2018-08-19T16:45:00Z</dcterms:created>
  <dcterms:modified xsi:type="dcterms:W3CDTF">2018-10-24T21:23:00Z</dcterms:modified>
</cp:coreProperties>
</file>